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28E3">
      <w:pPr>
        <w:pStyle w:val="af1"/>
        <w:tabs>
          <w:tab w:val="left" w:pos="1442"/>
        </w:tabs>
        <w:ind w:firstLine="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000000" w:rsidRDefault="007E28E3">
      <w:pPr>
        <w:spacing w:line="560" w:lineRule="exact"/>
        <w:ind w:right="24" w:firstLine="0"/>
        <w:rPr>
          <w:rFonts w:ascii="仿宋_GB2312" w:eastAsia="仿宋_GB2312" w:hAnsi="宋体" w:hint="eastAsia"/>
          <w:szCs w:val="32"/>
        </w:rPr>
      </w:pPr>
    </w:p>
    <w:p w:rsidR="00000000" w:rsidRDefault="007E28E3">
      <w:pPr>
        <w:spacing w:line="560" w:lineRule="exact"/>
        <w:ind w:right="24" w:firstLine="0"/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企业承诺书</w:t>
      </w:r>
    </w:p>
    <w:p w:rsidR="00000000" w:rsidRDefault="007E28E3">
      <w:pPr>
        <w:spacing w:line="560" w:lineRule="exact"/>
        <w:ind w:right="24" w:firstLine="0"/>
        <w:rPr>
          <w:rFonts w:ascii="方正小标宋_GBK" w:eastAsia="方正小标宋_GBK" w:hAnsi="宋体" w:hint="eastAsia"/>
          <w:sz w:val="44"/>
          <w:szCs w:val="44"/>
        </w:rPr>
      </w:pPr>
    </w:p>
    <w:p w:rsidR="00000000" w:rsidRDefault="007E28E3">
      <w:pPr>
        <w:spacing w:line="560" w:lineRule="exact"/>
        <w:ind w:right="24" w:firstLineChars="196" w:firstLine="627"/>
        <w:rPr>
          <w:rFonts w:hint="eastAsia"/>
        </w:rPr>
      </w:pPr>
      <w:r>
        <w:rPr>
          <w:rFonts w:hint="eastAsia"/>
          <w:szCs w:val="32"/>
        </w:rPr>
        <w:t>我公司申报高新技术企业</w:t>
      </w:r>
      <w:r>
        <w:rPr>
          <w:rFonts w:hint="eastAsia"/>
        </w:rPr>
        <w:t>复审</w:t>
      </w:r>
      <w:r>
        <w:rPr>
          <w:rFonts w:hint="eastAsia"/>
          <w:szCs w:val="32"/>
        </w:rPr>
        <w:t>提供的《高新技术企业认定</w:t>
      </w:r>
      <w:r>
        <w:rPr>
          <w:rFonts w:hint="eastAsia"/>
        </w:rPr>
        <w:t>复审</w:t>
      </w:r>
      <w:r>
        <w:rPr>
          <w:rFonts w:hint="eastAsia"/>
          <w:szCs w:val="32"/>
        </w:rPr>
        <w:t>申请</w:t>
      </w:r>
      <w:r>
        <w:rPr>
          <w:rFonts w:hint="eastAsia"/>
        </w:rPr>
        <w:t>书》及其所有佐证材料，真实有效，并对材料的真实性承担法律责任。若存在弄虚作假行为，按照《高新技术企业认定管理办法》的相关规定处理。</w:t>
      </w:r>
    </w:p>
    <w:p w:rsidR="00000000" w:rsidRDefault="007E28E3">
      <w:pPr>
        <w:spacing w:line="560" w:lineRule="exact"/>
        <w:ind w:right="24"/>
        <w:rPr>
          <w:rFonts w:hint="eastAsia"/>
        </w:rPr>
      </w:pPr>
      <w:r>
        <w:rPr>
          <w:rFonts w:hint="eastAsia"/>
        </w:rPr>
        <w:t>特此承诺。</w:t>
      </w:r>
    </w:p>
    <w:p w:rsidR="00000000" w:rsidRDefault="007E28E3">
      <w:pPr>
        <w:spacing w:line="560" w:lineRule="exact"/>
        <w:ind w:right="24" w:firstLine="870"/>
        <w:rPr>
          <w:rFonts w:hint="eastAsia"/>
        </w:rPr>
      </w:pPr>
    </w:p>
    <w:p w:rsidR="00000000" w:rsidRDefault="007E28E3">
      <w:pPr>
        <w:spacing w:line="560" w:lineRule="exact"/>
        <w:ind w:right="24" w:firstLine="870"/>
        <w:rPr>
          <w:rFonts w:hint="eastAsia"/>
        </w:rPr>
      </w:pPr>
    </w:p>
    <w:p w:rsidR="00000000" w:rsidRDefault="007E28E3">
      <w:pPr>
        <w:spacing w:line="560" w:lineRule="exact"/>
        <w:ind w:right="24" w:firstLine="870"/>
        <w:rPr>
          <w:rFonts w:hint="eastAsia"/>
        </w:rPr>
      </w:pPr>
    </w:p>
    <w:p w:rsidR="00000000" w:rsidRDefault="007E28E3">
      <w:pPr>
        <w:spacing w:line="560" w:lineRule="exact"/>
        <w:ind w:right="24" w:firstLine="870"/>
        <w:rPr>
          <w:rFonts w:hint="eastAsia"/>
        </w:rPr>
      </w:pPr>
    </w:p>
    <w:p w:rsidR="00000000" w:rsidRDefault="007E28E3">
      <w:pPr>
        <w:spacing w:line="560" w:lineRule="exact"/>
        <w:ind w:right="24" w:firstLine="870"/>
        <w:rPr>
          <w:rFonts w:ascii="仿宋_GB2312" w:eastAsia="仿宋_GB2312" w:hAnsi="宋体" w:hint="eastAsia"/>
          <w:szCs w:val="32"/>
        </w:rPr>
      </w:pPr>
      <w:r>
        <w:rPr>
          <w:rFonts w:hint="eastAsia"/>
        </w:rPr>
        <w:t xml:space="preserve">                        </w:t>
      </w:r>
      <w:r>
        <w:rPr>
          <w:rFonts w:hint="eastAsia"/>
        </w:rPr>
        <w:t>企业法人签字：</w:t>
      </w:r>
    </w:p>
    <w:p w:rsidR="00000000" w:rsidRDefault="007E28E3">
      <w:pPr>
        <w:spacing w:line="560" w:lineRule="exact"/>
        <w:ind w:right="24" w:firstLine="0"/>
        <w:rPr>
          <w:rFonts w:hint="eastAsia"/>
        </w:rPr>
      </w:pPr>
      <w:r>
        <w:rPr>
          <w:rFonts w:ascii="仿宋_GB2312" w:eastAsia="仿宋_GB2312" w:hAnsi="宋体" w:hint="eastAsia"/>
          <w:szCs w:val="32"/>
        </w:rPr>
        <w:t xml:space="preserve">                              </w:t>
      </w:r>
      <w:r>
        <w:rPr>
          <w:rFonts w:ascii="仿宋_GB2312" w:eastAsia="仿宋_GB2312" w:hAnsi="宋体" w:hint="eastAsia"/>
          <w:szCs w:val="32"/>
        </w:rPr>
        <w:t xml:space="preserve"> </w:t>
      </w:r>
      <w:r>
        <w:rPr>
          <w:rFonts w:hint="eastAsia"/>
        </w:rPr>
        <w:t>企业盖章</w:t>
      </w:r>
    </w:p>
    <w:p w:rsidR="00000000" w:rsidRDefault="007E28E3">
      <w:pPr>
        <w:spacing w:line="560" w:lineRule="exact"/>
        <w:ind w:right="24" w:firstLine="0"/>
        <w:rPr>
          <w:rFonts w:ascii="仿宋_GB2312" w:eastAsia="仿宋_GB2312" w:hAnsi="宋体" w:hint="eastAsia"/>
          <w:szCs w:val="32"/>
        </w:rPr>
      </w:pPr>
      <w:r>
        <w:rPr>
          <w:rFonts w:ascii="仿宋_GB2312" w:eastAsia="仿宋_GB2312" w:hAnsi="宋体" w:hint="eastAsia"/>
          <w:szCs w:val="32"/>
        </w:rPr>
        <w:t xml:space="preserve">                           </w:t>
      </w:r>
      <w:r>
        <w:rPr>
          <w:rFonts w:hint="eastAsia"/>
        </w:rPr>
        <w:t>二○一五年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000000" w:rsidRDefault="007E28E3">
      <w:pPr>
        <w:spacing w:line="560" w:lineRule="exact"/>
        <w:ind w:right="24" w:firstLine="870"/>
        <w:rPr>
          <w:rFonts w:hint="eastAsia"/>
        </w:rPr>
      </w:pPr>
    </w:p>
    <w:p w:rsidR="00000000" w:rsidRDefault="007E28E3">
      <w:pPr>
        <w:pStyle w:val="af1"/>
        <w:tabs>
          <w:tab w:val="left" w:pos="1442"/>
        </w:tabs>
        <w:ind w:firstLineChars="495" w:firstLine="1584"/>
        <w:rPr>
          <w:rFonts w:hint="eastAsia"/>
        </w:rPr>
      </w:pPr>
      <w:r>
        <w:rPr>
          <w:rFonts w:hint="eastAsia"/>
        </w:rPr>
        <w:t xml:space="preserve">                    </w:t>
      </w:r>
    </w:p>
    <w:p w:rsidR="00000000" w:rsidRDefault="007E28E3">
      <w:pPr>
        <w:pStyle w:val="af1"/>
        <w:tabs>
          <w:tab w:val="left" w:pos="1442"/>
        </w:tabs>
        <w:ind w:firstLineChars="495" w:firstLine="1584"/>
        <w:rPr>
          <w:rFonts w:hint="eastAsia"/>
        </w:rPr>
      </w:pPr>
    </w:p>
    <w:p w:rsidR="00000000" w:rsidRDefault="007E28E3">
      <w:pPr>
        <w:pStyle w:val="af1"/>
        <w:tabs>
          <w:tab w:val="left" w:pos="1442"/>
        </w:tabs>
        <w:ind w:firstLineChars="495" w:firstLine="1584"/>
        <w:rPr>
          <w:rFonts w:hint="eastAsia"/>
        </w:rPr>
      </w:pPr>
    </w:p>
    <w:p w:rsidR="00000000" w:rsidRDefault="007E28E3">
      <w:pPr>
        <w:pStyle w:val="af1"/>
        <w:tabs>
          <w:tab w:val="left" w:pos="1442"/>
        </w:tabs>
        <w:ind w:firstLineChars="495" w:firstLine="1584"/>
        <w:rPr>
          <w:rFonts w:hint="eastAsia"/>
        </w:rPr>
      </w:pPr>
    </w:p>
    <w:p w:rsidR="00000000" w:rsidRDefault="007E28E3">
      <w:pPr>
        <w:pStyle w:val="af1"/>
        <w:tabs>
          <w:tab w:val="left" w:pos="1442"/>
        </w:tabs>
        <w:ind w:firstLine="0"/>
        <w:rPr>
          <w:rFonts w:hint="eastAsia"/>
        </w:rPr>
      </w:pPr>
    </w:p>
    <w:p w:rsidR="00000000" w:rsidRDefault="007E28E3">
      <w:pPr>
        <w:pStyle w:val="af1"/>
        <w:tabs>
          <w:tab w:val="left" w:pos="1442"/>
        </w:tabs>
        <w:ind w:firstLine="0"/>
      </w:pPr>
      <w:r>
        <w:br w:type="page"/>
      </w: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000000" w:rsidRDefault="007E28E3">
      <w:pPr>
        <w:pStyle w:val="af1"/>
        <w:tabs>
          <w:tab w:val="left" w:pos="1442"/>
        </w:tabs>
        <w:ind w:firstLineChars="495" w:firstLine="1584"/>
        <w:jc w:val="left"/>
        <w:rPr>
          <w:rFonts w:hint="eastAsia"/>
        </w:rPr>
      </w:pPr>
    </w:p>
    <w:p w:rsidR="00000000" w:rsidRDefault="007E28E3">
      <w:pPr>
        <w:spacing w:line="560" w:lineRule="exact"/>
        <w:ind w:right="24" w:firstLine="0"/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企业近三年开展研究开发等技术创新活动报告</w:t>
      </w:r>
    </w:p>
    <w:p w:rsidR="00000000" w:rsidRDefault="007E28E3">
      <w:pPr>
        <w:spacing w:line="560" w:lineRule="exact"/>
        <w:ind w:right="24" w:firstLine="0"/>
        <w:jc w:val="center"/>
        <w:rPr>
          <w:rFonts w:hint="eastAsia"/>
          <w:snapToGrid/>
          <w:szCs w:val="44"/>
        </w:rPr>
      </w:pPr>
      <w:r>
        <w:rPr>
          <w:rFonts w:hint="eastAsia"/>
          <w:snapToGrid/>
          <w:szCs w:val="44"/>
        </w:rPr>
        <w:t>（编写提纲，限</w:t>
      </w:r>
      <w:r>
        <w:rPr>
          <w:rFonts w:hint="eastAsia"/>
          <w:snapToGrid/>
          <w:szCs w:val="44"/>
        </w:rPr>
        <w:t>1500</w:t>
      </w:r>
      <w:r>
        <w:rPr>
          <w:rFonts w:hint="eastAsia"/>
          <w:snapToGrid/>
          <w:szCs w:val="44"/>
        </w:rPr>
        <w:t>字）</w:t>
      </w:r>
    </w:p>
    <w:p w:rsidR="00000000" w:rsidRDefault="007E28E3">
      <w:pPr>
        <w:spacing w:line="560" w:lineRule="exact"/>
        <w:ind w:right="24" w:firstLine="0"/>
        <w:jc w:val="center"/>
        <w:rPr>
          <w:rFonts w:hint="eastAsia"/>
          <w:snapToGrid/>
          <w:szCs w:val="44"/>
        </w:rPr>
      </w:pPr>
    </w:p>
    <w:p w:rsidR="00000000" w:rsidRDefault="007E28E3">
      <w:pPr>
        <w:snapToGrid/>
        <w:spacing w:line="590" w:lineRule="exact"/>
        <w:rPr>
          <w:rFonts w:hint="eastAsia"/>
          <w:snapToGrid/>
          <w:szCs w:val="44"/>
        </w:rPr>
      </w:pPr>
      <w:r>
        <w:rPr>
          <w:rFonts w:hint="eastAsia"/>
          <w:snapToGrid/>
          <w:szCs w:val="44"/>
        </w:rPr>
        <w:t>1</w:t>
      </w:r>
      <w:r>
        <w:rPr>
          <w:rFonts w:hint="eastAsia"/>
          <w:snapToGrid/>
          <w:szCs w:val="44"/>
        </w:rPr>
        <w:t>、企业基本情况，包括：生产经营管理情况；</w:t>
      </w:r>
      <w:r>
        <w:rPr>
          <w:rFonts w:hint="eastAsia"/>
          <w:snapToGrid/>
          <w:szCs w:val="44"/>
        </w:rPr>
        <w:t xml:space="preserve"> </w:t>
      </w:r>
    </w:p>
    <w:p w:rsidR="00000000" w:rsidRDefault="007E28E3">
      <w:pPr>
        <w:snapToGrid/>
        <w:spacing w:line="590" w:lineRule="exact"/>
        <w:rPr>
          <w:rFonts w:hint="eastAsia"/>
          <w:snapToGrid/>
          <w:szCs w:val="44"/>
        </w:rPr>
      </w:pPr>
      <w:r>
        <w:rPr>
          <w:rFonts w:hint="eastAsia"/>
          <w:snapToGrid/>
          <w:szCs w:val="44"/>
        </w:rPr>
        <w:t>2</w:t>
      </w:r>
      <w:r>
        <w:rPr>
          <w:rFonts w:hint="eastAsia"/>
          <w:snapToGrid/>
          <w:szCs w:val="44"/>
        </w:rPr>
        <w:t>、企业技术创新能力情况，包括：研发经费及人员投入情况、研发机构建设情况、开展产学研合作情况、科技人才培养情况；</w:t>
      </w:r>
    </w:p>
    <w:p w:rsidR="00000000" w:rsidRDefault="007E28E3">
      <w:pPr>
        <w:snapToGrid/>
        <w:spacing w:line="590" w:lineRule="exact"/>
        <w:rPr>
          <w:rFonts w:hint="eastAsia"/>
          <w:snapToGrid/>
          <w:szCs w:val="44"/>
        </w:rPr>
      </w:pPr>
      <w:r>
        <w:rPr>
          <w:rFonts w:hint="eastAsia"/>
          <w:snapToGrid/>
          <w:szCs w:val="44"/>
        </w:rPr>
        <w:t>3</w:t>
      </w:r>
      <w:r>
        <w:rPr>
          <w:rFonts w:hint="eastAsia"/>
          <w:snapToGrid/>
          <w:szCs w:val="44"/>
        </w:rPr>
        <w:t>、企业技术创新活动情况，包括：研发项目及新产品开发情况，成果转化情况；</w:t>
      </w:r>
    </w:p>
    <w:p w:rsidR="00000000" w:rsidRDefault="007E28E3">
      <w:pPr>
        <w:snapToGrid/>
        <w:spacing w:line="590" w:lineRule="exact"/>
        <w:rPr>
          <w:rFonts w:hint="eastAsia"/>
          <w:snapToGrid/>
          <w:szCs w:val="44"/>
        </w:rPr>
      </w:pPr>
      <w:r>
        <w:rPr>
          <w:rFonts w:hint="eastAsia"/>
          <w:snapToGrid/>
          <w:szCs w:val="44"/>
        </w:rPr>
        <w:t>4</w:t>
      </w:r>
      <w:r>
        <w:rPr>
          <w:rFonts w:hint="eastAsia"/>
          <w:snapToGrid/>
          <w:szCs w:val="44"/>
        </w:rPr>
        <w:t>、企业创新管理体制建设情况，包括：实施自主品牌</w:t>
      </w:r>
      <w:r>
        <w:rPr>
          <w:rFonts w:hint="eastAsia"/>
          <w:snapToGrid/>
          <w:szCs w:val="44"/>
        </w:rPr>
        <w:t>战略和知识产权战略，鼓励发明创造，建立健全企业的技术标准体系、质量保证体系、品牌建设体系和财务核算体系等。</w:t>
      </w:r>
    </w:p>
    <w:p w:rsidR="00000000" w:rsidRDefault="007E28E3">
      <w:pPr>
        <w:pStyle w:val="af1"/>
        <w:tabs>
          <w:tab w:val="left" w:pos="1442"/>
        </w:tabs>
        <w:ind w:firstLineChars="250" w:firstLine="800"/>
        <w:rPr>
          <w:rFonts w:hint="eastAsia"/>
        </w:rPr>
      </w:pPr>
    </w:p>
    <w:p w:rsidR="00000000" w:rsidRDefault="007E28E3">
      <w:pPr>
        <w:pStyle w:val="af1"/>
        <w:tabs>
          <w:tab w:val="left" w:pos="1442"/>
        </w:tabs>
        <w:ind w:firstLineChars="250" w:firstLine="800"/>
        <w:rPr>
          <w:rFonts w:hint="eastAsia"/>
        </w:rPr>
      </w:pPr>
    </w:p>
    <w:p w:rsidR="00000000" w:rsidRDefault="007E28E3">
      <w:pPr>
        <w:ind w:firstLine="0"/>
        <w:rPr>
          <w:rFonts w:ascii="方正仿宋_GBK" w:hint="eastAsia"/>
          <w:szCs w:val="32"/>
        </w:rPr>
      </w:pPr>
    </w:p>
    <w:p w:rsidR="00000000" w:rsidRDefault="007E28E3">
      <w:pPr>
        <w:ind w:firstLine="0"/>
        <w:rPr>
          <w:rFonts w:ascii="方正仿宋_GBK" w:hint="eastAsia"/>
          <w:szCs w:val="32"/>
        </w:rPr>
      </w:pPr>
    </w:p>
    <w:p w:rsidR="00000000" w:rsidRDefault="007E28E3">
      <w:pPr>
        <w:ind w:firstLine="0"/>
        <w:rPr>
          <w:rFonts w:ascii="方正仿宋_GBK" w:hint="eastAsia"/>
          <w:szCs w:val="32"/>
        </w:rPr>
      </w:pPr>
    </w:p>
    <w:p w:rsidR="00000000" w:rsidRDefault="007E28E3">
      <w:pPr>
        <w:ind w:firstLine="0"/>
        <w:rPr>
          <w:rFonts w:ascii="方正仿宋_GBK" w:hint="eastAsia"/>
          <w:szCs w:val="32"/>
        </w:rPr>
      </w:pPr>
    </w:p>
    <w:p w:rsidR="00000000" w:rsidRDefault="007E28E3">
      <w:pPr>
        <w:pStyle w:val="af1"/>
        <w:tabs>
          <w:tab w:val="left" w:pos="1442"/>
        </w:tabs>
        <w:ind w:firstLine="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000000" w:rsidRDefault="007E28E3">
      <w:pPr>
        <w:spacing w:line="360" w:lineRule="auto"/>
        <w:jc w:val="center"/>
        <w:rPr>
          <w:rFonts w:hint="eastAsia"/>
          <w:b/>
          <w:szCs w:val="44"/>
        </w:rPr>
      </w:pPr>
    </w:p>
    <w:p w:rsidR="00000000" w:rsidRDefault="007E28E3">
      <w:pPr>
        <w:spacing w:line="560" w:lineRule="exact"/>
        <w:ind w:right="24" w:firstLine="0"/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2014</w:t>
      </w:r>
      <w:r>
        <w:rPr>
          <w:rFonts w:ascii="方正小标宋_GBK" w:eastAsia="方正小标宋_GBK" w:hAnsi="宋体" w:hint="eastAsia"/>
          <w:sz w:val="44"/>
          <w:szCs w:val="44"/>
        </w:rPr>
        <w:t>年</w:t>
      </w:r>
      <w:r>
        <w:rPr>
          <w:rFonts w:ascii="方正小标宋_GBK" w:eastAsia="方正小标宋_GBK" w:hAnsi="宋体"/>
          <w:sz w:val="44"/>
          <w:szCs w:val="44"/>
        </w:rPr>
        <w:t>企业职工人</w:t>
      </w:r>
      <w:r>
        <w:rPr>
          <w:rFonts w:ascii="方正小标宋_GBK" w:eastAsia="方正小标宋_GBK" w:hAnsi="宋体" w:hint="eastAsia"/>
          <w:sz w:val="44"/>
          <w:szCs w:val="44"/>
        </w:rPr>
        <w:t>数、学历结构以及研发</w:t>
      </w:r>
    </w:p>
    <w:p w:rsidR="00000000" w:rsidRDefault="007E28E3">
      <w:pPr>
        <w:spacing w:line="560" w:lineRule="exact"/>
        <w:ind w:right="24" w:firstLine="0"/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人员情况</w:t>
      </w:r>
      <w:r>
        <w:rPr>
          <w:rFonts w:ascii="方正小标宋_GBK" w:eastAsia="方正小标宋_GBK" w:hAnsi="宋体"/>
          <w:sz w:val="44"/>
          <w:szCs w:val="44"/>
        </w:rPr>
        <w:t>说明</w:t>
      </w:r>
      <w:r>
        <w:rPr>
          <w:rFonts w:ascii="方正小标宋_GBK" w:eastAsia="方正小标宋_GBK" w:hAnsi="宋体" w:hint="eastAsia"/>
          <w:sz w:val="44"/>
          <w:szCs w:val="44"/>
        </w:rPr>
        <w:t>表</w:t>
      </w:r>
    </w:p>
    <w:p w:rsidR="00000000" w:rsidRDefault="007E28E3">
      <w:pPr>
        <w:spacing w:line="360" w:lineRule="auto"/>
        <w:rPr>
          <w:szCs w:val="28"/>
        </w:rPr>
      </w:pPr>
    </w:p>
    <w:p w:rsidR="00000000" w:rsidRDefault="007E28E3">
      <w:pPr>
        <w:spacing w:line="360" w:lineRule="auto"/>
        <w:ind w:firstLine="560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>根据《高新技术企业认定管理办法》、《高新技术企业认定管理工作指引》的规定：</w:t>
      </w:r>
    </w:p>
    <w:p w:rsidR="00000000" w:rsidRDefault="007E28E3">
      <w:pPr>
        <w:spacing w:line="360" w:lineRule="auto"/>
        <w:ind w:firstLine="560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>我公司</w:t>
      </w:r>
      <w:r>
        <w:rPr>
          <w:szCs w:val="32"/>
        </w:rPr>
        <w:t>201</w:t>
      </w:r>
      <w:r>
        <w:rPr>
          <w:rFonts w:hint="eastAsia"/>
          <w:szCs w:val="32"/>
        </w:rPr>
        <w:t>4</w:t>
      </w:r>
      <w:r>
        <w:rPr>
          <w:szCs w:val="32"/>
        </w:rPr>
        <w:t>年</w:t>
      </w:r>
      <w:r>
        <w:rPr>
          <w:rFonts w:ascii="方正仿宋_GBK" w:hint="eastAsia"/>
          <w:szCs w:val="32"/>
        </w:rPr>
        <w:t>职工总数为</w:t>
      </w:r>
      <w:r>
        <w:rPr>
          <w:rFonts w:ascii="方正仿宋_GBK" w:hint="eastAsia"/>
          <w:szCs w:val="32"/>
          <w:u w:val="single"/>
        </w:rPr>
        <w:t xml:space="preserve">     </w:t>
      </w:r>
      <w:r>
        <w:rPr>
          <w:rFonts w:ascii="方正仿宋_GBK" w:hint="eastAsia"/>
          <w:szCs w:val="32"/>
        </w:rPr>
        <w:t>人，参加社保人数</w:t>
      </w:r>
      <w:r>
        <w:rPr>
          <w:rFonts w:ascii="方正仿宋_GBK" w:hint="eastAsia"/>
          <w:szCs w:val="32"/>
          <w:u w:val="single"/>
        </w:rPr>
        <w:t xml:space="preserve">      </w:t>
      </w:r>
      <w:r>
        <w:rPr>
          <w:rFonts w:ascii="方正仿宋_GBK" w:hint="eastAsia"/>
          <w:szCs w:val="32"/>
        </w:rPr>
        <w:t>人；</w:t>
      </w:r>
    </w:p>
    <w:p w:rsidR="00000000" w:rsidRDefault="007E28E3">
      <w:pPr>
        <w:spacing w:line="360" w:lineRule="auto"/>
        <w:ind w:firstLine="560"/>
        <w:rPr>
          <w:rFonts w:eastAsia="仿宋_GB2312" w:hint="eastAsia"/>
          <w:szCs w:val="32"/>
        </w:rPr>
      </w:pPr>
      <w:r>
        <w:rPr>
          <w:rFonts w:ascii="方正仿宋_GBK" w:hint="eastAsia"/>
          <w:szCs w:val="32"/>
        </w:rPr>
        <w:t>学历结构组成：</w:t>
      </w:r>
      <w:r>
        <w:rPr>
          <w:rFonts w:ascii="方正仿宋_GBK" w:hint="eastAsia"/>
          <w:szCs w:val="32"/>
        </w:rPr>
        <w:t xml:space="preserve">  </w:t>
      </w:r>
      <w:r>
        <w:rPr>
          <w:rFonts w:ascii="方正仿宋_GBK" w:hint="eastAsia"/>
          <w:szCs w:val="32"/>
        </w:rPr>
        <w:t>研究生</w:t>
      </w:r>
      <w:r>
        <w:rPr>
          <w:rFonts w:ascii="方正仿宋_GBK" w:hint="eastAsia"/>
          <w:szCs w:val="32"/>
          <w:u w:val="single"/>
        </w:rPr>
        <w:t xml:space="preserve">     </w:t>
      </w:r>
      <w:r>
        <w:rPr>
          <w:rFonts w:ascii="方正仿宋_GBK" w:hint="eastAsia"/>
          <w:szCs w:val="32"/>
        </w:rPr>
        <w:t>人（其中博士</w:t>
      </w:r>
      <w:r>
        <w:rPr>
          <w:rFonts w:ascii="方正仿宋_GBK" w:hint="eastAsia"/>
          <w:szCs w:val="32"/>
          <w:u w:val="single"/>
        </w:rPr>
        <w:t xml:space="preserve">     </w:t>
      </w:r>
      <w:r>
        <w:rPr>
          <w:rFonts w:ascii="方正仿宋_GBK" w:hint="eastAsia"/>
          <w:szCs w:val="32"/>
        </w:rPr>
        <w:t>人）</w:t>
      </w:r>
      <w:r>
        <w:rPr>
          <w:rFonts w:eastAsia="仿宋_GB2312" w:hint="eastAsia"/>
          <w:szCs w:val="32"/>
        </w:rPr>
        <w:t>，</w:t>
      </w:r>
    </w:p>
    <w:p w:rsidR="00000000" w:rsidRDefault="007E28E3">
      <w:pPr>
        <w:spacing w:line="360" w:lineRule="auto"/>
        <w:ind w:firstLineChars="975" w:firstLine="3120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>本</w:t>
      </w:r>
      <w:r>
        <w:rPr>
          <w:rFonts w:ascii="方正仿宋_GBK" w:hint="eastAsia"/>
          <w:szCs w:val="32"/>
        </w:rPr>
        <w:t xml:space="preserve">  </w:t>
      </w:r>
      <w:r>
        <w:rPr>
          <w:rFonts w:ascii="方正仿宋_GBK" w:hint="eastAsia"/>
          <w:szCs w:val="32"/>
        </w:rPr>
        <w:t>科</w:t>
      </w:r>
      <w:r>
        <w:rPr>
          <w:rFonts w:ascii="方正仿宋_GBK" w:hint="eastAsia"/>
          <w:szCs w:val="32"/>
          <w:u w:val="single"/>
        </w:rPr>
        <w:t xml:space="preserve">     </w:t>
      </w:r>
      <w:r>
        <w:rPr>
          <w:rFonts w:ascii="方正仿宋_GBK" w:hint="eastAsia"/>
          <w:szCs w:val="32"/>
        </w:rPr>
        <w:t>人，大专</w:t>
      </w:r>
      <w:r>
        <w:rPr>
          <w:rFonts w:ascii="方正仿宋_GBK" w:hint="eastAsia"/>
          <w:szCs w:val="32"/>
          <w:u w:val="single"/>
        </w:rPr>
        <w:t xml:space="preserve">    </w:t>
      </w:r>
      <w:r>
        <w:rPr>
          <w:rFonts w:ascii="方正仿宋_GBK" w:hint="eastAsia"/>
          <w:szCs w:val="32"/>
        </w:rPr>
        <w:t>人，</w:t>
      </w:r>
    </w:p>
    <w:p w:rsidR="00000000" w:rsidRDefault="007E28E3">
      <w:pPr>
        <w:spacing w:line="360" w:lineRule="auto"/>
        <w:ind w:firstLineChars="925" w:firstLine="2960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>大专以下</w:t>
      </w:r>
      <w:r>
        <w:rPr>
          <w:rFonts w:ascii="方正仿宋_GBK" w:hint="eastAsia"/>
          <w:szCs w:val="32"/>
          <w:u w:val="single"/>
        </w:rPr>
        <w:t xml:space="preserve">    </w:t>
      </w:r>
      <w:r>
        <w:rPr>
          <w:rFonts w:ascii="方正仿宋_GBK" w:hint="eastAsia"/>
          <w:szCs w:val="32"/>
        </w:rPr>
        <w:t>人；</w:t>
      </w:r>
    </w:p>
    <w:p w:rsidR="00000000" w:rsidRDefault="007E28E3">
      <w:pPr>
        <w:spacing w:line="360" w:lineRule="auto"/>
        <w:ind w:leftChars="175" w:left="1360" w:hangingChars="250" w:hanging="800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>公司具有大专以上学历科技人员有</w:t>
      </w:r>
      <w:r>
        <w:rPr>
          <w:rFonts w:ascii="方正仿宋_GBK" w:hint="eastAsia"/>
          <w:szCs w:val="32"/>
          <w:u w:val="single"/>
        </w:rPr>
        <w:t xml:space="preserve">    </w:t>
      </w:r>
      <w:r>
        <w:rPr>
          <w:rFonts w:ascii="方正仿宋_GBK" w:hint="eastAsia"/>
          <w:szCs w:val="32"/>
        </w:rPr>
        <w:t>人；</w:t>
      </w:r>
    </w:p>
    <w:p w:rsidR="00000000" w:rsidRDefault="007E28E3">
      <w:pPr>
        <w:spacing w:line="360" w:lineRule="auto"/>
        <w:ind w:firstLine="560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>公</w:t>
      </w:r>
      <w:r>
        <w:rPr>
          <w:rFonts w:ascii="方正仿宋_GBK" w:hint="eastAsia"/>
          <w:szCs w:val="32"/>
        </w:rPr>
        <w:t>司研究开发人员有</w:t>
      </w:r>
      <w:r>
        <w:rPr>
          <w:rFonts w:ascii="方正仿宋_GBK" w:hint="eastAsia"/>
          <w:szCs w:val="32"/>
          <w:u w:val="single"/>
        </w:rPr>
        <w:t xml:space="preserve">      </w:t>
      </w:r>
      <w:r>
        <w:rPr>
          <w:rFonts w:ascii="方正仿宋_GBK" w:hint="eastAsia"/>
          <w:szCs w:val="32"/>
        </w:rPr>
        <w:t>人；</w:t>
      </w:r>
      <w:r>
        <w:rPr>
          <w:rFonts w:ascii="方正仿宋_GBK" w:hint="eastAsia"/>
          <w:szCs w:val="32"/>
        </w:rPr>
        <w:t xml:space="preserve"> </w:t>
      </w:r>
    </w:p>
    <w:p w:rsidR="00000000" w:rsidRDefault="007E28E3">
      <w:pPr>
        <w:spacing w:line="360" w:lineRule="auto"/>
        <w:ind w:firstLineChars="200" w:firstLine="640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>职工总数与参加社保人数差异及其它情况说明：</w:t>
      </w:r>
    </w:p>
    <w:p w:rsidR="00000000" w:rsidRDefault="007E28E3">
      <w:pPr>
        <w:spacing w:line="360" w:lineRule="auto"/>
        <w:rPr>
          <w:rFonts w:eastAsia="仿宋_GB2312" w:hint="eastAsia"/>
          <w:szCs w:val="32"/>
        </w:rPr>
      </w:pPr>
    </w:p>
    <w:p w:rsidR="00000000" w:rsidRDefault="007E28E3">
      <w:pPr>
        <w:spacing w:line="360" w:lineRule="auto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>（注：上述对应人员名单清册留企业备查。）</w:t>
      </w:r>
    </w:p>
    <w:p w:rsidR="00000000" w:rsidRDefault="007E28E3">
      <w:pPr>
        <w:spacing w:line="240" w:lineRule="auto"/>
        <w:rPr>
          <w:rFonts w:ascii="方正仿宋_GBK" w:hint="eastAsia"/>
          <w:szCs w:val="32"/>
        </w:rPr>
      </w:pPr>
    </w:p>
    <w:p w:rsidR="00000000" w:rsidRDefault="007E28E3">
      <w:pPr>
        <w:spacing w:line="560" w:lineRule="exact"/>
        <w:ind w:right="24" w:firstLine="0"/>
        <w:rPr>
          <w:rFonts w:hint="eastAsia"/>
        </w:rPr>
      </w:pPr>
      <w:r>
        <w:rPr>
          <w:rFonts w:eastAsia="仿宋_GB2312" w:hint="eastAsia"/>
          <w:szCs w:val="32"/>
        </w:rPr>
        <w:t xml:space="preserve">                                  </w:t>
      </w:r>
      <w:r>
        <w:rPr>
          <w:rFonts w:hint="eastAsia"/>
        </w:rPr>
        <w:t>企业盖章</w:t>
      </w:r>
    </w:p>
    <w:p w:rsidR="00000000" w:rsidRDefault="007E28E3">
      <w:pPr>
        <w:spacing w:line="360" w:lineRule="auto"/>
        <w:rPr>
          <w:rFonts w:hint="eastAsia"/>
        </w:rPr>
      </w:pPr>
      <w:r>
        <w:rPr>
          <w:rFonts w:ascii="仿宋_GB2312" w:eastAsia="仿宋_GB2312" w:hAnsi="宋体" w:hint="eastAsia"/>
          <w:szCs w:val="32"/>
        </w:rPr>
        <w:lastRenderedPageBreak/>
        <w:t xml:space="preserve">                         </w:t>
      </w:r>
      <w:r>
        <w:rPr>
          <w:rFonts w:hint="eastAsia"/>
        </w:rPr>
        <w:t>二○一五年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000000" w:rsidRDefault="007E28E3">
      <w:pPr>
        <w:ind w:firstLine="0"/>
        <w:rPr>
          <w:rFonts w:hint="eastAsia"/>
          <w:szCs w:val="32"/>
        </w:rPr>
      </w:pPr>
    </w:p>
    <w:p w:rsidR="00000000" w:rsidRDefault="007E28E3">
      <w:pPr>
        <w:ind w:firstLine="0"/>
        <w:rPr>
          <w:rFonts w:hint="eastAsia"/>
          <w:szCs w:val="32"/>
        </w:rPr>
      </w:pPr>
      <w:r>
        <w:rPr>
          <w:szCs w:val="32"/>
        </w:rPr>
        <w:t>附件</w:t>
      </w:r>
      <w:r>
        <w:rPr>
          <w:rFonts w:hint="eastAsia"/>
          <w:szCs w:val="32"/>
        </w:rPr>
        <w:t>4</w:t>
      </w:r>
      <w:r>
        <w:rPr>
          <w:szCs w:val="32"/>
        </w:rPr>
        <w:t>：</w:t>
      </w:r>
    </w:p>
    <w:p w:rsidR="00000000" w:rsidRDefault="007E28E3">
      <w:pPr>
        <w:spacing w:line="580" w:lineRule="exact"/>
        <w:ind w:firstLine="0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2014</w:t>
      </w:r>
      <w:r>
        <w:rPr>
          <w:rFonts w:ascii="方正小标宋_GBK" w:eastAsia="方正小标宋_GBK" w:hint="eastAsia"/>
          <w:sz w:val="44"/>
          <w:szCs w:val="44"/>
        </w:rPr>
        <w:t>年高新技术产品（服务）专项审计情况表</w:t>
      </w:r>
    </w:p>
    <w:p w:rsidR="00000000" w:rsidRDefault="007E28E3">
      <w:pPr>
        <w:spacing w:line="580" w:lineRule="exact"/>
        <w:ind w:firstLine="0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>企业名称：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3150"/>
        <w:gridCol w:w="3912"/>
      </w:tblGrid>
      <w:tr w:rsidR="00000000">
        <w:tc>
          <w:tcPr>
            <w:tcW w:w="1998" w:type="dxa"/>
          </w:tcPr>
          <w:p w:rsidR="00000000" w:rsidRDefault="007E28E3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编号：</w:t>
            </w:r>
            <w:r>
              <w:rPr>
                <w:rFonts w:hint="eastAsia"/>
              </w:rPr>
              <w:t>PS</w:t>
            </w:r>
            <w:r>
              <w:t>…</w:t>
            </w:r>
          </w:p>
        </w:tc>
        <w:tc>
          <w:tcPr>
            <w:tcW w:w="3150" w:type="dxa"/>
          </w:tcPr>
          <w:p w:rsidR="00000000" w:rsidRDefault="007E28E3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高新技术产品名称</w:t>
            </w:r>
          </w:p>
        </w:tc>
        <w:tc>
          <w:tcPr>
            <w:tcW w:w="3912" w:type="dxa"/>
          </w:tcPr>
          <w:p w:rsidR="00000000" w:rsidRDefault="007E28E3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年度销售收入（万元）</w:t>
            </w:r>
          </w:p>
        </w:tc>
      </w:tr>
      <w:tr w:rsidR="00000000">
        <w:tc>
          <w:tcPr>
            <w:tcW w:w="1998" w:type="dxa"/>
          </w:tcPr>
          <w:p w:rsidR="00000000" w:rsidRDefault="007E28E3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</w:tc>
        <w:tc>
          <w:tcPr>
            <w:tcW w:w="3150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  <w:tc>
          <w:tcPr>
            <w:tcW w:w="3912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</w:tr>
      <w:tr w:rsidR="00000000">
        <w:tc>
          <w:tcPr>
            <w:tcW w:w="1998" w:type="dxa"/>
          </w:tcPr>
          <w:p w:rsidR="00000000" w:rsidRDefault="007E28E3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</w:tc>
        <w:tc>
          <w:tcPr>
            <w:tcW w:w="3150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  <w:tc>
          <w:tcPr>
            <w:tcW w:w="3912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</w:tr>
      <w:tr w:rsidR="00000000">
        <w:tc>
          <w:tcPr>
            <w:tcW w:w="1998" w:type="dxa"/>
          </w:tcPr>
          <w:p w:rsidR="00000000" w:rsidRDefault="007E28E3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</w:tc>
        <w:tc>
          <w:tcPr>
            <w:tcW w:w="3150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  <w:tc>
          <w:tcPr>
            <w:tcW w:w="3912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</w:tr>
      <w:tr w:rsidR="00000000">
        <w:tc>
          <w:tcPr>
            <w:tcW w:w="1998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  <w:tc>
          <w:tcPr>
            <w:tcW w:w="3150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  <w:tc>
          <w:tcPr>
            <w:tcW w:w="3912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</w:tr>
      <w:tr w:rsidR="00000000">
        <w:tc>
          <w:tcPr>
            <w:tcW w:w="1998" w:type="dxa"/>
          </w:tcPr>
          <w:p w:rsidR="00000000" w:rsidRDefault="007E28E3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3150" w:type="dxa"/>
          </w:tcPr>
          <w:p w:rsidR="00000000" w:rsidRDefault="007E28E3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912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</w:tr>
      <w:tr w:rsidR="00000000">
        <w:tc>
          <w:tcPr>
            <w:tcW w:w="1998" w:type="dxa"/>
          </w:tcPr>
          <w:p w:rsidR="00000000" w:rsidRDefault="007E28E3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编号：</w:t>
            </w:r>
            <w:r>
              <w:rPr>
                <w:rFonts w:hint="eastAsia"/>
              </w:rPr>
              <w:t>PS</w:t>
            </w:r>
            <w:r>
              <w:t>…</w:t>
            </w:r>
          </w:p>
        </w:tc>
        <w:tc>
          <w:tcPr>
            <w:tcW w:w="3150" w:type="dxa"/>
          </w:tcPr>
          <w:p w:rsidR="00000000" w:rsidRDefault="007E28E3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高新技术服务名称</w:t>
            </w:r>
          </w:p>
        </w:tc>
        <w:tc>
          <w:tcPr>
            <w:tcW w:w="3912" w:type="dxa"/>
          </w:tcPr>
          <w:p w:rsidR="00000000" w:rsidRDefault="007E28E3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年度销售收入（万元）</w:t>
            </w:r>
          </w:p>
        </w:tc>
      </w:tr>
      <w:tr w:rsidR="00000000">
        <w:tc>
          <w:tcPr>
            <w:tcW w:w="1998" w:type="dxa"/>
          </w:tcPr>
          <w:p w:rsidR="00000000" w:rsidRDefault="007E28E3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</w:tc>
        <w:tc>
          <w:tcPr>
            <w:tcW w:w="3150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  <w:tc>
          <w:tcPr>
            <w:tcW w:w="3912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</w:tr>
      <w:tr w:rsidR="00000000">
        <w:tc>
          <w:tcPr>
            <w:tcW w:w="1998" w:type="dxa"/>
          </w:tcPr>
          <w:p w:rsidR="00000000" w:rsidRDefault="007E28E3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</w:tc>
        <w:tc>
          <w:tcPr>
            <w:tcW w:w="3150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  <w:tc>
          <w:tcPr>
            <w:tcW w:w="3912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</w:tr>
      <w:tr w:rsidR="00000000">
        <w:tc>
          <w:tcPr>
            <w:tcW w:w="1998" w:type="dxa"/>
          </w:tcPr>
          <w:p w:rsidR="00000000" w:rsidRDefault="007E28E3">
            <w:pPr>
              <w:ind w:firstLine="0"/>
              <w:rPr>
                <w:rFonts w:hint="eastAsia"/>
                <w:color w:val="FF0000"/>
              </w:rPr>
            </w:pPr>
          </w:p>
        </w:tc>
        <w:tc>
          <w:tcPr>
            <w:tcW w:w="3150" w:type="dxa"/>
          </w:tcPr>
          <w:p w:rsidR="00000000" w:rsidRDefault="007E28E3">
            <w:pPr>
              <w:ind w:firstLine="0"/>
              <w:rPr>
                <w:rFonts w:hint="eastAsia"/>
                <w:color w:val="FF0000"/>
              </w:rPr>
            </w:pPr>
          </w:p>
        </w:tc>
        <w:tc>
          <w:tcPr>
            <w:tcW w:w="3912" w:type="dxa"/>
          </w:tcPr>
          <w:p w:rsidR="00000000" w:rsidRDefault="007E28E3">
            <w:pPr>
              <w:ind w:firstLine="0"/>
              <w:rPr>
                <w:rFonts w:hint="eastAsia"/>
                <w:color w:val="FF0000"/>
              </w:rPr>
            </w:pPr>
          </w:p>
        </w:tc>
      </w:tr>
      <w:tr w:rsidR="00000000">
        <w:tc>
          <w:tcPr>
            <w:tcW w:w="1998" w:type="dxa"/>
          </w:tcPr>
          <w:p w:rsidR="00000000" w:rsidRDefault="007E28E3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3150" w:type="dxa"/>
          </w:tcPr>
          <w:p w:rsidR="00000000" w:rsidRDefault="007E28E3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912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</w:tr>
      <w:tr w:rsidR="00000000">
        <w:tc>
          <w:tcPr>
            <w:tcW w:w="1998" w:type="dxa"/>
          </w:tcPr>
          <w:p w:rsidR="00000000" w:rsidRDefault="007E28E3"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3150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  <w:tc>
          <w:tcPr>
            <w:tcW w:w="3912" w:type="dxa"/>
          </w:tcPr>
          <w:p w:rsidR="00000000" w:rsidRDefault="007E28E3">
            <w:pPr>
              <w:ind w:firstLine="0"/>
              <w:rPr>
                <w:rFonts w:hint="eastAsia"/>
              </w:rPr>
            </w:pPr>
          </w:p>
        </w:tc>
      </w:tr>
    </w:tbl>
    <w:p w:rsidR="00000000" w:rsidRDefault="007E28E3">
      <w:pPr>
        <w:ind w:firstLine="0"/>
        <w:rPr>
          <w:rFonts w:hint="eastAsia"/>
        </w:rPr>
      </w:pPr>
      <w:r>
        <w:rPr>
          <w:sz w:val="30"/>
          <w:szCs w:val="30"/>
        </w:rPr>
        <w:t>高新技术产品（服务）收入占企业当年总收入</w:t>
      </w:r>
      <w:r>
        <w:rPr>
          <w:rFonts w:hint="eastAsia"/>
          <w:sz w:val="30"/>
          <w:szCs w:val="30"/>
        </w:rPr>
        <w:t>的比例：</w:t>
      </w:r>
      <w:r>
        <w:rPr>
          <w:rFonts w:hint="eastAsia"/>
          <w:sz w:val="30"/>
          <w:szCs w:val="30"/>
          <w:u w:val="single"/>
        </w:rPr>
        <w:t xml:space="preserve">          </w:t>
      </w:r>
    </w:p>
    <w:p w:rsidR="00000000" w:rsidRDefault="007E28E3">
      <w:pPr>
        <w:ind w:firstLine="0"/>
        <w:rPr>
          <w:rFonts w:hint="eastAsia"/>
        </w:rPr>
      </w:pPr>
    </w:p>
    <w:p w:rsidR="00000000" w:rsidRDefault="007E28E3">
      <w:pPr>
        <w:ind w:firstLine="0"/>
        <w:rPr>
          <w:rFonts w:hint="eastAsia"/>
        </w:rPr>
      </w:pPr>
      <w:r>
        <w:rPr>
          <w:rFonts w:hint="eastAsia"/>
        </w:rPr>
        <w:t>企业填报人签字：</w:t>
      </w:r>
      <w:r>
        <w:rPr>
          <w:rFonts w:hint="eastAsia"/>
        </w:rPr>
        <w:t xml:space="preserve">           </w:t>
      </w:r>
      <w:r>
        <w:rPr>
          <w:rFonts w:hint="eastAsia"/>
        </w:rPr>
        <w:t>中介机构签字（公章）：</w:t>
      </w:r>
    </w:p>
    <w:p w:rsidR="00000000" w:rsidRDefault="007E28E3">
      <w:pPr>
        <w:ind w:firstLine="0"/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日期：</w:t>
      </w:r>
    </w:p>
    <w:p w:rsidR="00000000" w:rsidRDefault="007E28E3">
      <w:pPr>
        <w:spacing w:line="440" w:lineRule="exact"/>
        <w:ind w:hanging="1"/>
        <w:rPr>
          <w:rFonts w:hint="eastAsia"/>
          <w:szCs w:val="32"/>
        </w:rPr>
      </w:pPr>
    </w:p>
    <w:p w:rsidR="00000000" w:rsidRDefault="007E28E3">
      <w:pPr>
        <w:spacing w:line="440" w:lineRule="exact"/>
        <w:ind w:hanging="1"/>
        <w:rPr>
          <w:rFonts w:hint="eastAsia"/>
          <w:szCs w:val="32"/>
        </w:rPr>
      </w:pPr>
    </w:p>
    <w:p w:rsidR="00000000" w:rsidRDefault="007E28E3">
      <w:pPr>
        <w:spacing w:line="360" w:lineRule="auto"/>
        <w:rPr>
          <w:rFonts w:hint="eastAsia"/>
        </w:rPr>
      </w:pPr>
    </w:p>
    <w:p w:rsidR="00000000" w:rsidRDefault="007E28E3">
      <w:pPr>
        <w:spacing w:line="360" w:lineRule="auto"/>
        <w:sectPr w:rsidR="00000000">
          <w:headerReference w:type="default" r:id="rId7"/>
          <w:footerReference w:type="even" r:id="rId8"/>
          <w:footerReference w:type="default" r:id="rId9"/>
          <w:pgSz w:w="11906" w:h="16838"/>
          <w:pgMar w:top="1814" w:right="1531" w:bottom="1985" w:left="1531" w:header="720" w:footer="1474" w:gutter="0"/>
          <w:pgNumType w:start="1"/>
          <w:cols w:space="720"/>
          <w:docGrid w:linePitch="590" w:charSpace="-1024"/>
        </w:sectPr>
      </w:pPr>
    </w:p>
    <w:tbl>
      <w:tblPr>
        <w:tblW w:w="0" w:type="auto"/>
        <w:tblInd w:w="93" w:type="dxa"/>
        <w:tblLayout w:type="fixed"/>
        <w:tblLook w:val="0000"/>
      </w:tblPr>
      <w:tblGrid>
        <w:gridCol w:w="640"/>
        <w:gridCol w:w="900"/>
        <w:gridCol w:w="660"/>
        <w:gridCol w:w="660"/>
        <w:gridCol w:w="820"/>
        <w:gridCol w:w="660"/>
        <w:gridCol w:w="440"/>
        <w:gridCol w:w="660"/>
        <w:gridCol w:w="540"/>
        <w:gridCol w:w="540"/>
        <w:gridCol w:w="620"/>
        <w:gridCol w:w="580"/>
        <w:gridCol w:w="560"/>
        <w:gridCol w:w="560"/>
        <w:gridCol w:w="740"/>
        <w:gridCol w:w="680"/>
        <w:gridCol w:w="860"/>
        <w:gridCol w:w="800"/>
        <w:gridCol w:w="760"/>
        <w:gridCol w:w="720"/>
      </w:tblGrid>
      <w:tr w:rsidR="00000000">
        <w:trPr>
          <w:trHeight w:val="375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pStyle w:val="af1"/>
              <w:tabs>
                <w:tab w:val="left" w:pos="1442"/>
              </w:tabs>
              <w:ind w:firstLine="0"/>
              <w:rPr>
                <w:rFonts w:ascii="方正仿宋_GBK" w:hAnsi="宋体" w:cs="宋体"/>
                <w:snapToGrid/>
                <w:color w:val="000000"/>
                <w:sz w:val="28"/>
                <w:szCs w:val="28"/>
              </w:rPr>
            </w:pPr>
            <w:bookmarkStart w:id="0" w:name="RANGE!A1:T15"/>
            <w:r>
              <w:rPr>
                <w:rFonts w:hint="eastAsia"/>
              </w:rPr>
              <w:lastRenderedPageBreak/>
              <w:t>附件</w:t>
            </w:r>
            <w:bookmarkEnd w:id="0"/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675"/>
        </w:trPr>
        <w:tc>
          <w:tcPr>
            <w:tcW w:w="134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小标宋_GBK" w:eastAsia="方正小标宋_GBK" w:hAnsi="宋体" w:cs="宋体" w:hint="eastAsia"/>
                <w:b/>
                <w:bCs/>
                <w:snapToGrid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b/>
                <w:bCs/>
                <w:snapToGrid/>
                <w:color w:val="000000"/>
                <w:sz w:val="44"/>
                <w:szCs w:val="44"/>
              </w:rPr>
              <w:t>企业近三年科技成果转化汇总表</w:t>
            </w:r>
          </w:p>
        </w:tc>
      </w:tr>
      <w:tr w:rsidR="00000000">
        <w:trPr>
          <w:trHeight w:val="5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科技成果名称</w:t>
            </w:r>
          </w:p>
        </w:tc>
        <w:tc>
          <w:tcPr>
            <w:tcW w:w="4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技术成果类别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转化形式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证明材料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备注</w:t>
            </w:r>
          </w:p>
        </w:tc>
      </w:tr>
      <w:tr w:rsidR="00000000">
        <w:trPr>
          <w:trHeight w:val="12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专利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软件著作权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集成电路布图设计权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植物新品种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版权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技术使用许可证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技术转让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技术</w:t>
            </w: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诀窍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服务名称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样品名称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样机名称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申请专利号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授权专利号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经登记的技术合同号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版权证书号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8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5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>注：技术成果类别栏目按数量填报。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28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</w:p>
        </w:tc>
      </w:tr>
    </w:tbl>
    <w:p w:rsidR="00000000" w:rsidRDefault="007E28E3">
      <w:pPr>
        <w:spacing w:line="360" w:lineRule="auto"/>
        <w:ind w:firstLine="0"/>
        <w:rPr>
          <w:rFonts w:hint="eastAsia"/>
        </w:rPr>
      </w:pPr>
    </w:p>
    <w:p w:rsidR="00000000" w:rsidRDefault="007E28E3">
      <w:pPr>
        <w:ind w:firstLine="4785"/>
        <w:rPr>
          <w:rFonts w:eastAsia="仿宋_GB2312"/>
          <w:szCs w:val="32"/>
        </w:rPr>
        <w:sectPr w:rsidR="00000000">
          <w:pgSz w:w="16838" w:h="11906" w:orient="landscape"/>
          <w:pgMar w:top="1531" w:right="1985" w:bottom="1531" w:left="1814" w:header="720" w:footer="1474" w:gutter="0"/>
          <w:cols w:space="720"/>
          <w:docGrid w:linePitch="590" w:charSpace="-1024"/>
        </w:sectPr>
      </w:pPr>
    </w:p>
    <w:p w:rsidR="00000000" w:rsidRDefault="007E28E3">
      <w:pPr>
        <w:spacing w:line="360" w:lineRule="auto"/>
        <w:ind w:firstLine="0"/>
        <w:rPr>
          <w:rFonts w:hint="eastAsia"/>
          <w:szCs w:val="32"/>
        </w:rPr>
      </w:pPr>
      <w:r>
        <w:rPr>
          <w:szCs w:val="32"/>
        </w:rPr>
        <w:lastRenderedPageBreak/>
        <w:t>附件</w:t>
      </w:r>
      <w:r>
        <w:rPr>
          <w:rFonts w:hint="eastAsia"/>
          <w:szCs w:val="32"/>
        </w:rPr>
        <w:t>6</w:t>
      </w:r>
      <w:r>
        <w:rPr>
          <w:szCs w:val="32"/>
        </w:rPr>
        <w:t>：</w:t>
      </w:r>
    </w:p>
    <w:p w:rsidR="00000000" w:rsidRDefault="007E28E3">
      <w:pPr>
        <w:spacing w:line="360" w:lineRule="auto"/>
        <w:ind w:firstLine="0"/>
        <w:rPr>
          <w:rFonts w:hint="eastAsia"/>
          <w:szCs w:val="32"/>
        </w:rPr>
      </w:pPr>
    </w:p>
    <w:p w:rsidR="00000000" w:rsidRDefault="007E28E3">
      <w:pPr>
        <w:ind w:firstLine="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网络系统附件栏需扫描上传的材料清单</w:t>
      </w:r>
    </w:p>
    <w:p w:rsidR="00000000" w:rsidRDefault="007E28E3">
      <w:pPr>
        <w:jc w:val="center"/>
        <w:rPr>
          <w:rFonts w:hint="eastAsia"/>
          <w:b/>
          <w:sz w:val="36"/>
          <w:szCs w:val="36"/>
        </w:rPr>
      </w:pPr>
    </w:p>
    <w:p w:rsidR="00000000" w:rsidRDefault="007E28E3">
      <w:pPr>
        <w:pStyle w:val="af1"/>
        <w:tabs>
          <w:tab w:val="left" w:pos="1442"/>
        </w:tabs>
        <w:ind w:firstLineChars="200" w:firstLine="64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、企业营业执照和税务登记证</w:t>
      </w:r>
    </w:p>
    <w:p w:rsidR="00000000" w:rsidRDefault="007E28E3">
      <w:pPr>
        <w:pStyle w:val="af1"/>
        <w:tabs>
          <w:tab w:val="left" w:pos="1442"/>
        </w:tabs>
        <w:ind w:left="624" w:firstLine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、研发费用专项和高新产品的专项审计报告</w:t>
      </w:r>
    </w:p>
    <w:p w:rsidR="00000000" w:rsidRDefault="007E28E3">
      <w:pPr>
        <w:pStyle w:val="af1"/>
        <w:tabs>
          <w:tab w:val="left" w:pos="1442"/>
        </w:tabs>
        <w:ind w:left="624" w:firstLine="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、知识产权证书及相关材料</w:t>
      </w:r>
    </w:p>
    <w:p w:rsidR="00000000" w:rsidRDefault="007E28E3">
      <w:pPr>
        <w:ind w:leftChars="195" w:left="1104" w:hangingChars="150" w:hanging="48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  <w:spacing w:val="-8"/>
          <w:szCs w:val="32"/>
        </w:rPr>
        <w:t>2014</w:t>
      </w:r>
      <w:r>
        <w:rPr>
          <w:rFonts w:hint="eastAsia"/>
          <w:spacing w:val="-8"/>
          <w:szCs w:val="32"/>
        </w:rPr>
        <w:t>年</w:t>
      </w:r>
      <w:r>
        <w:rPr>
          <w:spacing w:val="-8"/>
          <w:szCs w:val="32"/>
        </w:rPr>
        <w:t>企业职工人</w:t>
      </w:r>
      <w:r>
        <w:rPr>
          <w:rFonts w:hint="eastAsia"/>
          <w:spacing w:val="-8"/>
          <w:szCs w:val="32"/>
        </w:rPr>
        <w:t>数、学历结构以及</w:t>
      </w:r>
      <w:r>
        <w:rPr>
          <w:rFonts w:hint="eastAsia"/>
          <w:spacing w:val="-8"/>
          <w:szCs w:val="32"/>
        </w:rPr>
        <w:t>研发人员情况</w:t>
      </w:r>
      <w:r>
        <w:rPr>
          <w:spacing w:val="-8"/>
          <w:szCs w:val="32"/>
        </w:rPr>
        <w:t>说明</w:t>
      </w:r>
      <w:r>
        <w:rPr>
          <w:rFonts w:hint="eastAsia"/>
          <w:spacing w:val="-8"/>
          <w:szCs w:val="32"/>
        </w:rPr>
        <w:t>表</w:t>
      </w:r>
    </w:p>
    <w:p w:rsidR="00000000" w:rsidRDefault="007E28E3">
      <w:pPr>
        <w:ind w:leftChars="195" w:left="1104" w:hangingChars="150" w:hanging="48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、企业近三年科技成果转化汇总表</w:t>
      </w:r>
    </w:p>
    <w:p w:rsidR="00000000" w:rsidRDefault="007E28E3">
      <w:pPr>
        <w:ind w:leftChars="195" w:left="1104" w:hangingChars="150" w:hanging="48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、企业近三年财务报表</w:t>
      </w:r>
    </w:p>
    <w:p w:rsidR="00000000" w:rsidRDefault="007E28E3">
      <w:pPr>
        <w:ind w:firstLine="4785"/>
        <w:rPr>
          <w:rFonts w:eastAsia="仿宋_GB2312" w:hint="eastAsia"/>
          <w:szCs w:val="32"/>
        </w:rPr>
      </w:pPr>
    </w:p>
    <w:p w:rsidR="00000000" w:rsidRDefault="007E28E3">
      <w:pPr>
        <w:ind w:firstLine="4785"/>
        <w:rPr>
          <w:rFonts w:eastAsia="仿宋_GB2312" w:hint="eastAsia"/>
          <w:szCs w:val="32"/>
        </w:rPr>
      </w:pPr>
    </w:p>
    <w:p w:rsidR="00000000" w:rsidRDefault="007E28E3">
      <w:pPr>
        <w:ind w:firstLine="4785"/>
        <w:rPr>
          <w:rFonts w:eastAsia="仿宋_GB2312" w:hint="eastAsia"/>
          <w:szCs w:val="32"/>
        </w:rPr>
      </w:pPr>
    </w:p>
    <w:p w:rsidR="00000000" w:rsidRDefault="007E28E3">
      <w:pPr>
        <w:ind w:firstLine="4785"/>
        <w:rPr>
          <w:rFonts w:eastAsia="仿宋_GB2312" w:hint="eastAsia"/>
          <w:szCs w:val="32"/>
        </w:rPr>
      </w:pPr>
    </w:p>
    <w:p w:rsidR="00000000" w:rsidRDefault="007E28E3">
      <w:pPr>
        <w:ind w:firstLine="4785"/>
        <w:rPr>
          <w:rFonts w:eastAsia="仿宋_GB2312" w:hint="eastAsia"/>
          <w:szCs w:val="32"/>
        </w:rPr>
      </w:pPr>
    </w:p>
    <w:p w:rsidR="00000000" w:rsidRDefault="007E28E3">
      <w:pPr>
        <w:ind w:firstLine="4785"/>
        <w:rPr>
          <w:rFonts w:eastAsia="仿宋_GB2312" w:hint="eastAsia"/>
          <w:szCs w:val="32"/>
        </w:rPr>
      </w:pPr>
    </w:p>
    <w:p w:rsidR="00000000" w:rsidRDefault="007E28E3">
      <w:pPr>
        <w:ind w:firstLine="0"/>
        <w:rPr>
          <w:rFonts w:hint="eastAsia"/>
          <w:szCs w:val="32"/>
        </w:rPr>
      </w:pPr>
    </w:p>
    <w:p w:rsidR="00000000" w:rsidRDefault="007E28E3">
      <w:pPr>
        <w:ind w:firstLine="0"/>
        <w:rPr>
          <w:rFonts w:hint="eastAsia"/>
          <w:szCs w:val="32"/>
        </w:rPr>
      </w:pPr>
    </w:p>
    <w:p w:rsidR="00000000" w:rsidRDefault="007E28E3">
      <w:pPr>
        <w:ind w:firstLine="0"/>
        <w:rPr>
          <w:rFonts w:hint="eastAsia"/>
          <w:szCs w:val="32"/>
        </w:rPr>
      </w:pPr>
    </w:p>
    <w:p w:rsidR="00000000" w:rsidRDefault="007E28E3">
      <w:pPr>
        <w:ind w:firstLine="0"/>
        <w:rPr>
          <w:rFonts w:hint="eastAsia"/>
          <w:szCs w:val="32"/>
        </w:rPr>
      </w:pPr>
    </w:p>
    <w:p w:rsidR="00000000" w:rsidRDefault="007E28E3">
      <w:pPr>
        <w:ind w:firstLine="0"/>
        <w:rPr>
          <w:rFonts w:hint="eastAsia"/>
          <w:szCs w:val="32"/>
        </w:rPr>
      </w:pPr>
    </w:p>
    <w:p w:rsidR="00000000" w:rsidRDefault="007E28E3">
      <w:pPr>
        <w:ind w:firstLine="0"/>
        <w:rPr>
          <w:szCs w:val="32"/>
        </w:rPr>
        <w:sectPr w:rsidR="00000000">
          <w:pgSz w:w="11906" w:h="16838"/>
          <w:pgMar w:top="1814" w:right="1531" w:bottom="1985" w:left="1531" w:header="720" w:footer="1474" w:gutter="0"/>
          <w:cols w:space="720"/>
          <w:docGrid w:linePitch="590" w:charSpace="-1024"/>
        </w:sectPr>
      </w:pPr>
    </w:p>
    <w:p w:rsidR="00000000" w:rsidRDefault="007E28E3">
      <w:pPr>
        <w:ind w:firstLine="0"/>
        <w:rPr>
          <w:rFonts w:hint="eastAsia"/>
          <w:szCs w:val="32"/>
        </w:rPr>
      </w:pPr>
      <w:r>
        <w:rPr>
          <w:rFonts w:hint="eastAsia"/>
          <w:szCs w:val="32"/>
        </w:rPr>
        <w:lastRenderedPageBreak/>
        <w:t>附件</w:t>
      </w:r>
      <w:r>
        <w:rPr>
          <w:rFonts w:hint="eastAsia"/>
          <w:szCs w:val="32"/>
        </w:rPr>
        <w:t>7</w:t>
      </w:r>
      <w:r>
        <w:rPr>
          <w:rFonts w:hint="eastAsia"/>
          <w:szCs w:val="32"/>
        </w:rPr>
        <w:t>：</w:t>
      </w:r>
    </w:p>
    <w:p w:rsidR="00000000" w:rsidRDefault="007E28E3">
      <w:pPr>
        <w:pStyle w:val="10"/>
        <w:rPr>
          <w:rFonts w:hint="eastAsia"/>
        </w:rPr>
      </w:pPr>
      <w:r>
        <w:rPr>
          <w:rFonts w:hint="eastAsia"/>
        </w:rPr>
        <w:t>复审企业近</w:t>
      </w:r>
      <w:r>
        <w:rPr>
          <w:rFonts w:hint="eastAsia"/>
        </w:rPr>
        <w:t>3</w:t>
      </w:r>
      <w:r>
        <w:rPr>
          <w:rFonts w:hint="eastAsia"/>
        </w:rPr>
        <w:t>年内获得的自主知识产权汇总审核表</w:t>
      </w:r>
    </w:p>
    <w:p w:rsidR="00000000" w:rsidRDefault="007E28E3">
      <w:pPr>
        <w:ind w:firstLine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科技局（签章）：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6"/>
          <w:szCs w:val="36"/>
        </w:rPr>
        <w:t xml:space="preserve">                                     </w:t>
      </w:r>
      <w:r>
        <w:rPr>
          <w:rFonts w:hint="eastAsia"/>
          <w:sz w:val="30"/>
          <w:szCs w:val="30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630"/>
        <w:gridCol w:w="945"/>
        <w:gridCol w:w="945"/>
        <w:gridCol w:w="2205"/>
        <w:gridCol w:w="945"/>
        <w:gridCol w:w="945"/>
        <w:gridCol w:w="945"/>
        <w:gridCol w:w="1260"/>
        <w:gridCol w:w="1575"/>
        <w:gridCol w:w="1260"/>
        <w:gridCol w:w="945"/>
        <w:gridCol w:w="630"/>
      </w:tblGrid>
      <w:tr w:rsidR="00000000">
        <w:trPr>
          <w:trHeight w:val="12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</w:rPr>
              <w:t>编号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spacing w:line="240" w:lineRule="auto"/>
              <w:ind w:firstLine="0"/>
              <w:rPr>
                <w:rFonts w:ascii="仿宋_GB2312" w:eastAsia="仿宋_GB2312" w:hAnsi="宋体" w:cs="宋体" w:hint="eastAsia"/>
                <w:b/>
                <w:bCs/>
                <w:sz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</w:rPr>
              <w:t>企业名称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spacing w:line="240" w:lineRule="auto"/>
              <w:ind w:firstLine="0"/>
              <w:rPr>
                <w:rFonts w:ascii="仿宋_GB2312" w:eastAsia="仿宋_GB2312" w:hAnsi="宋体" w:cs="宋体"/>
                <w:b/>
                <w:bCs/>
                <w:sz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</w:rPr>
              <w:t>知识产权名称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b/>
                <w:bCs/>
                <w:sz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</w:rPr>
              <w:t>类别</w:t>
            </w:r>
            <w:r>
              <w:rPr>
                <w:rFonts w:ascii="仿宋_GB2312" w:eastAsia="仿宋_GB2312" w:hAnsi="宋体" w:cs="宋体" w:hint="eastAsia"/>
                <w:sz w:val="20"/>
              </w:rPr>
              <w:t xml:space="preserve">                     </w:t>
            </w:r>
            <w:r>
              <w:rPr>
                <w:rFonts w:ascii="仿宋_GB2312" w:eastAsia="仿宋_GB2312" w:hAnsi="宋体" w:cs="宋体" w:hint="eastAsia"/>
                <w:sz w:val="20"/>
              </w:rPr>
              <w:t>（</w:t>
            </w:r>
            <w:r>
              <w:rPr>
                <w:rFonts w:ascii="仿宋_GB2312" w:eastAsia="仿宋_GB2312" w:hAnsi="宋体" w:cs="宋体" w:hint="eastAsia"/>
                <w:sz w:val="20"/>
              </w:rPr>
              <w:t>A</w:t>
            </w:r>
            <w:r>
              <w:rPr>
                <w:rFonts w:ascii="仿宋_GB2312" w:eastAsia="仿宋_GB2312" w:hAnsi="宋体" w:cs="宋体" w:hint="eastAsia"/>
                <w:sz w:val="20"/>
              </w:rPr>
              <w:t>专利、</w:t>
            </w:r>
            <w:r>
              <w:rPr>
                <w:rFonts w:ascii="仿宋_GB2312" w:eastAsia="仿宋_GB2312" w:hAnsi="宋体" w:cs="宋体" w:hint="eastAsia"/>
                <w:sz w:val="20"/>
              </w:rPr>
              <w:t>B</w:t>
            </w:r>
            <w:r>
              <w:rPr>
                <w:rFonts w:ascii="仿宋_GB2312" w:eastAsia="仿宋_GB2312" w:hAnsi="宋体" w:cs="宋体" w:hint="eastAsia"/>
                <w:sz w:val="20"/>
              </w:rPr>
              <w:t>软件著作权、</w:t>
            </w:r>
            <w:r>
              <w:rPr>
                <w:rFonts w:ascii="仿宋_GB2312" w:eastAsia="仿宋_GB2312" w:hAnsi="宋体" w:cs="宋体" w:hint="eastAsia"/>
                <w:sz w:val="20"/>
              </w:rPr>
              <w:t>C</w:t>
            </w:r>
            <w:r>
              <w:rPr>
                <w:rFonts w:ascii="仿宋_GB2312" w:eastAsia="仿宋_GB2312" w:hAnsi="宋体" w:cs="宋体" w:hint="eastAsia"/>
                <w:sz w:val="20"/>
              </w:rPr>
              <w:t>集成电路布图设计、</w:t>
            </w:r>
            <w:r>
              <w:rPr>
                <w:rFonts w:ascii="仿宋_GB2312" w:eastAsia="仿宋_GB2312" w:hAnsi="宋体" w:cs="宋体" w:hint="eastAsia"/>
                <w:sz w:val="20"/>
              </w:rPr>
              <w:t>D</w:t>
            </w:r>
            <w:r>
              <w:rPr>
                <w:rFonts w:ascii="仿宋_GB2312" w:eastAsia="仿宋_GB2312" w:hAnsi="宋体" w:cs="宋体" w:hint="eastAsia"/>
                <w:sz w:val="20"/>
              </w:rPr>
              <w:t>植物新品种）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b/>
                <w:bCs/>
                <w:sz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</w:rPr>
              <w:t>授权号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b/>
                <w:bCs/>
                <w:sz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</w:rPr>
              <w:t>授权日</w:t>
            </w:r>
            <w:r>
              <w:rPr>
                <w:rFonts w:ascii="仿宋_GB2312" w:eastAsia="仿宋_GB2312" w:hAnsi="宋体" w:cs="宋体" w:hint="eastAsia"/>
                <w:sz w:val="20"/>
              </w:rPr>
              <w:t>（</w:t>
            </w:r>
            <w:r>
              <w:rPr>
                <w:rFonts w:ascii="仿宋_GB2312" w:eastAsia="仿宋_GB2312" w:hAnsi="宋体" w:cs="宋体" w:hint="eastAsia"/>
                <w:sz w:val="20"/>
              </w:rPr>
              <w:t>2012</w:t>
            </w:r>
            <w:r>
              <w:rPr>
                <w:rFonts w:ascii="仿宋_GB2312" w:eastAsia="仿宋_GB2312" w:hAnsi="宋体" w:cs="宋体" w:hint="eastAsia"/>
                <w:sz w:val="20"/>
              </w:rPr>
              <w:t>年以后至申报前）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28E3"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 w:hAnsi="宋体" w:cs="宋体" w:hint="eastAsia"/>
                <w:b/>
                <w:bCs/>
                <w:sz w:val="20"/>
              </w:rPr>
            </w:pPr>
          </w:p>
          <w:p w:rsidR="00000000" w:rsidRDefault="007E28E3"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 w:hAnsi="宋体" w:cs="宋体" w:hint="eastAsia"/>
                <w:b/>
                <w:bCs/>
                <w:sz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</w:rPr>
              <w:t>专利权人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b/>
                <w:bCs/>
                <w:sz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</w:rPr>
              <w:t>获得方式</w:t>
            </w:r>
            <w:r>
              <w:rPr>
                <w:rFonts w:ascii="仿宋_GB2312" w:eastAsia="仿宋_GB2312" w:hAnsi="宋体" w:cs="宋体" w:hint="eastAsia"/>
                <w:sz w:val="20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sz w:val="20"/>
              </w:rPr>
              <w:t>（</w:t>
            </w:r>
            <w:r>
              <w:rPr>
                <w:rFonts w:ascii="仿宋_GB2312" w:eastAsia="仿宋_GB2312" w:hAnsi="宋体" w:cs="宋体" w:hint="eastAsia"/>
                <w:sz w:val="20"/>
              </w:rPr>
              <w:t>A</w:t>
            </w:r>
            <w:r>
              <w:rPr>
                <w:rFonts w:ascii="仿宋_GB2312" w:eastAsia="仿宋_GB2312" w:hAnsi="宋体" w:cs="宋体" w:hint="eastAsia"/>
                <w:sz w:val="20"/>
              </w:rPr>
              <w:t>自主研发、</w:t>
            </w:r>
            <w:r>
              <w:rPr>
                <w:rFonts w:ascii="仿宋_GB2312" w:eastAsia="仿宋_GB2312" w:hAnsi="宋体" w:cs="宋体" w:hint="eastAsia"/>
                <w:sz w:val="20"/>
              </w:rPr>
              <w:t>B</w:t>
            </w:r>
            <w:r>
              <w:rPr>
                <w:rFonts w:ascii="仿宋_GB2312" w:eastAsia="仿宋_GB2312" w:hAnsi="宋体" w:cs="宋体" w:hint="eastAsia"/>
                <w:sz w:val="20"/>
              </w:rPr>
              <w:t>转让）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b/>
                <w:bCs/>
                <w:sz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</w:rPr>
              <w:t>证明材料</w:t>
            </w:r>
            <w:r>
              <w:rPr>
                <w:rFonts w:ascii="仿宋_GB2312" w:eastAsia="仿宋_GB2312" w:hAnsi="宋体" w:cs="宋体" w:hint="eastAsia"/>
                <w:sz w:val="20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0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sz w:val="20"/>
              </w:rPr>
              <w:t>（</w:t>
            </w:r>
            <w:r>
              <w:rPr>
                <w:rFonts w:ascii="仿宋_GB2312" w:eastAsia="仿宋_GB2312" w:hAnsi="宋体" w:cs="宋体" w:hint="eastAsia"/>
                <w:sz w:val="20"/>
              </w:rPr>
              <w:t>A</w:t>
            </w:r>
            <w:r>
              <w:rPr>
                <w:rFonts w:ascii="仿宋_GB2312" w:eastAsia="仿宋_GB2312" w:hAnsi="宋体" w:cs="宋体" w:hint="eastAsia"/>
                <w:sz w:val="20"/>
              </w:rPr>
              <w:t>合同备案号、</w:t>
            </w:r>
            <w:r>
              <w:rPr>
                <w:rFonts w:ascii="仿宋_GB2312" w:eastAsia="仿宋_GB2312" w:hAnsi="宋体" w:cs="宋体" w:hint="eastAsia"/>
                <w:sz w:val="20"/>
              </w:rPr>
              <w:t>B</w:t>
            </w:r>
            <w:r>
              <w:rPr>
                <w:rFonts w:ascii="仿宋_GB2312" w:eastAsia="仿宋_GB2312" w:hAnsi="宋体" w:cs="宋体" w:hint="eastAsia"/>
                <w:sz w:val="20"/>
              </w:rPr>
              <w:t>手续合格通知书）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b/>
                <w:bCs/>
                <w:sz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</w:rPr>
              <w:t>独占许可方式</w:t>
            </w:r>
            <w:r>
              <w:rPr>
                <w:rFonts w:ascii="仿宋_GB2312" w:eastAsia="仿宋_GB2312" w:hAnsi="宋体" w:cs="宋体" w:hint="eastAsia"/>
                <w:sz w:val="2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0"/>
              </w:rPr>
              <w:t>（</w:t>
            </w:r>
            <w:r>
              <w:rPr>
                <w:rFonts w:ascii="仿宋_GB2312" w:eastAsia="仿宋_GB2312" w:hAnsi="宋体" w:cs="宋体" w:hint="eastAsia"/>
                <w:sz w:val="20"/>
              </w:rPr>
              <w:t>A</w:t>
            </w:r>
            <w:r>
              <w:rPr>
                <w:rFonts w:ascii="仿宋_GB2312" w:eastAsia="仿宋_GB2312" w:hAnsi="宋体" w:cs="宋体" w:hint="eastAsia"/>
                <w:sz w:val="20"/>
              </w:rPr>
              <w:t>全球、</w:t>
            </w:r>
            <w:r>
              <w:rPr>
                <w:rFonts w:ascii="仿宋_GB2312" w:eastAsia="仿宋_GB2312" w:hAnsi="宋体" w:cs="宋体" w:hint="eastAsia"/>
                <w:sz w:val="20"/>
              </w:rPr>
              <w:t xml:space="preserve"> B</w:t>
            </w:r>
            <w:r>
              <w:rPr>
                <w:rFonts w:ascii="仿宋_GB2312" w:eastAsia="仿宋_GB2312" w:hAnsi="宋体" w:cs="宋体" w:hint="eastAsia"/>
                <w:sz w:val="20"/>
              </w:rPr>
              <w:t>非全球）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 w:hAnsi="宋体" w:cs="宋体" w:hint="eastAsia"/>
                <w:b/>
                <w:bCs/>
                <w:sz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</w:rPr>
              <w:t>与网上法律状态</w:t>
            </w:r>
          </w:p>
          <w:p w:rsidR="00000000" w:rsidRDefault="007E28E3"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b/>
                <w:bCs/>
                <w:sz w:val="20"/>
              </w:rPr>
            </w:pPr>
            <w:r>
              <w:rPr>
                <w:rFonts w:ascii="仿宋_GB2312" w:eastAsia="仿宋_GB2312" w:hAnsi="宋体" w:cs="宋体" w:hint="eastAsia"/>
                <w:sz w:val="20"/>
              </w:rPr>
              <w:t>（</w:t>
            </w:r>
            <w:r>
              <w:rPr>
                <w:rFonts w:ascii="仿宋_GB2312" w:eastAsia="仿宋_GB2312" w:hAnsi="宋体" w:cs="宋体" w:hint="eastAsia"/>
                <w:sz w:val="20"/>
              </w:rPr>
              <w:t>A</w:t>
            </w:r>
            <w:r>
              <w:rPr>
                <w:rFonts w:ascii="仿宋_GB2312" w:eastAsia="仿宋_GB2312" w:hAnsi="宋体" w:cs="宋体" w:hint="eastAsia"/>
                <w:sz w:val="20"/>
              </w:rPr>
              <w:t>相同</w:t>
            </w:r>
            <w:r>
              <w:rPr>
                <w:rFonts w:ascii="仿宋_GB2312" w:eastAsia="仿宋_GB2312" w:hAnsi="宋体" w:cs="宋体" w:hint="eastAsia"/>
                <w:sz w:val="20"/>
              </w:rPr>
              <w:t>B</w:t>
            </w:r>
            <w:r>
              <w:rPr>
                <w:rFonts w:ascii="仿宋_GB2312" w:eastAsia="仿宋_GB2312" w:hAnsi="宋体" w:cs="宋体" w:hint="eastAsia"/>
                <w:sz w:val="20"/>
              </w:rPr>
              <w:t>不同）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28E3"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 w:hAnsi="宋体" w:cs="宋体" w:hint="eastAsia"/>
                <w:b/>
                <w:bCs/>
                <w:sz w:val="20"/>
              </w:rPr>
            </w:pPr>
          </w:p>
          <w:p w:rsidR="00000000" w:rsidRDefault="007E28E3"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 w:hAnsi="宋体" w:cs="宋体" w:hint="eastAsia"/>
                <w:b/>
                <w:bCs/>
                <w:sz w:val="20"/>
              </w:rPr>
            </w:pPr>
          </w:p>
          <w:p w:rsidR="00000000" w:rsidRDefault="007E28E3"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 w:hAnsi="宋体" w:cs="宋体" w:hint="eastAsia"/>
                <w:b/>
                <w:bCs/>
                <w:sz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</w:rPr>
              <w:t>备注</w:t>
            </w:r>
          </w:p>
        </w:tc>
      </w:tr>
      <w:tr w:rsidR="00000000">
        <w:trPr>
          <w:trHeight w:val="4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ind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00000">
        <w:trPr>
          <w:trHeight w:val="4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ind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00000">
        <w:trPr>
          <w:trHeight w:val="4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ind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00000">
        <w:trPr>
          <w:trHeight w:val="4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ind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00000">
        <w:trPr>
          <w:trHeight w:val="4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ind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00000">
        <w:trPr>
          <w:trHeight w:val="4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ind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E28E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7E28E3" w:rsidRDefault="007E28E3">
      <w:pPr>
        <w:pStyle w:val="af2"/>
        <w:overflowPunct w:val="0"/>
        <w:snapToGrid w:val="0"/>
        <w:spacing w:before="120" w:line="590" w:lineRule="exact"/>
        <w:jc w:val="both"/>
        <w:rPr>
          <w:rFonts w:ascii="Times New Roman" w:eastAsia="方正黑体_GBK" w:hint="eastAsia"/>
          <w:b w:val="0"/>
        </w:rPr>
      </w:pPr>
    </w:p>
    <w:sectPr w:rsidR="007E28E3">
      <w:headerReference w:type="default" r:id="rId10"/>
      <w:footerReference w:type="even" r:id="rId11"/>
      <w:footerReference w:type="default" r:id="rId12"/>
      <w:pgSz w:w="16838" w:h="11906" w:orient="landscape"/>
      <w:pgMar w:top="1531" w:right="1814" w:bottom="1531" w:left="1985" w:header="720" w:footer="1474" w:gutter="0"/>
      <w:cols w:space="720"/>
      <w:docGrid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8E3" w:rsidRDefault="007E28E3">
      <w:pPr>
        <w:spacing w:line="240" w:lineRule="auto"/>
      </w:pPr>
      <w:r>
        <w:separator/>
      </w:r>
    </w:p>
  </w:endnote>
  <w:endnote w:type="continuationSeparator" w:id="0">
    <w:p w:rsidR="007E28E3" w:rsidRDefault="007E28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汉鼎简大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28E3">
    <w:pPr>
      <w:pStyle w:val="ac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5</w:t>
    </w:r>
    <w:r>
      <w:fldChar w:fldCharType="end"/>
    </w:r>
  </w:p>
  <w:p w:rsidR="00000000" w:rsidRDefault="007E28E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28E3">
    <w:pPr>
      <w:pStyle w:val="ac"/>
      <w:framePr w:wrap="around" w:vAnchor="text" w:hAnchor="margin" w:xAlign="center" w:y="1"/>
      <w:rPr>
        <w:rStyle w:val="a3"/>
      </w:rPr>
    </w:pPr>
    <w:r>
      <w:rPr>
        <w:rStyle w:val="a3"/>
        <w:rFonts w:hint="eastAsia"/>
      </w:rPr>
      <w:t>—</w:t>
    </w:r>
    <w:r>
      <w:rPr>
        <w:rStyle w:val="a3"/>
        <w:rFonts w:hint="eastAsia"/>
      </w:rPr>
      <w:t xml:space="preserve"> </w:t>
    </w: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B6A17">
      <w:rPr>
        <w:rStyle w:val="a3"/>
        <w:noProof/>
      </w:rPr>
      <w:t>2</w:t>
    </w:r>
    <w:r>
      <w:fldChar w:fldCharType="end"/>
    </w:r>
    <w:r>
      <w:rPr>
        <w:rStyle w:val="a3"/>
        <w:rFonts w:hint="eastAsia"/>
      </w:rPr>
      <w:t xml:space="preserve"> </w:t>
    </w:r>
    <w:r>
      <w:rPr>
        <w:rStyle w:val="a3"/>
        <w:rFonts w:hint="eastAsia"/>
      </w:rPr>
      <w:t>—</w:t>
    </w:r>
  </w:p>
  <w:p w:rsidR="00000000" w:rsidRDefault="007E28E3">
    <w:pPr>
      <w:pStyle w:val="ac"/>
      <w:jc w:val="both"/>
      <w:rPr>
        <w:rFonts w:hint="eastAsia"/>
      </w:rPr>
    </w:pPr>
    <w:r>
      <w:rPr>
        <w:rStyle w:val="a3"/>
        <w:rFonts w:hint="eastAsia"/>
      </w:rPr>
      <w:t xml:space="preserve">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28E3">
    <w:pPr>
      <w:pStyle w:val="ac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6</w:t>
    </w:r>
    <w:r>
      <w:fldChar w:fldCharType="end"/>
    </w:r>
  </w:p>
  <w:p w:rsidR="00000000" w:rsidRDefault="007E28E3">
    <w:pPr>
      <w:pStyle w:val="ac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28E3">
    <w:pPr>
      <w:pStyle w:val="ac"/>
      <w:rPr>
        <w:rFonts w:hint="eastAsia"/>
      </w:rPr>
    </w:pPr>
    <w:r>
      <w:rPr>
        <w:rStyle w:val="a3"/>
        <w:rFonts w:hint="eastAsia"/>
      </w:rPr>
      <w:t>—</w:t>
    </w:r>
    <w:r>
      <w:rPr>
        <w:rStyle w:val="a3"/>
        <w:rFonts w:hint="eastAsia"/>
      </w:rPr>
      <w:t xml:space="preserve"> </w:t>
    </w: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 w:rsidR="00DB6A17">
      <w:rPr>
        <w:rStyle w:val="a3"/>
        <w:noProof/>
      </w:rPr>
      <w:t>8</w:t>
    </w:r>
    <w:r>
      <w:fldChar w:fldCharType="end"/>
    </w:r>
    <w:r>
      <w:rPr>
        <w:rStyle w:val="a3"/>
        <w:rFonts w:hint="eastAsia"/>
      </w:rPr>
      <w:t xml:space="preserve"> </w:t>
    </w:r>
    <w:r>
      <w:rPr>
        <w:rStyle w:val="a3"/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8E3" w:rsidRDefault="007E28E3">
      <w:pPr>
        <w:spacing w:line="240" w:lineRule="auto"/>
      </w:pPr>
      <w:r>
        <w:separator/>
      </w:r>
    </w:p>
  </w:footnote>
  <w:footnote w:type="continuationSeparator" w:id="0">
    <w:p w:rsidR="007E28E3" w:rsidRDefault="007E28E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28E3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28E3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0"/>
  <w:drawingGridHorizontalSpacing w:val="315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B0EEC"/>
    <w:rsid w:val="00002328"/>
    <w:rsid w:val="00004105"/>
    <w:rsid w:val="0001018B"/>
    <w:rsid w:val="00013581"/>
    <w:rsid w:val="00015F7F"/>
    <w:rsid w:val="000163C9"/>
    <w:rsid w:val="00017132"/>
    <w:rsid w:val="00017151"/>
    <w:rsid w:val="00021375"/>
    <w:rsid w:val="00024A2F"/>
    <w:rsid w:val="0002644D"/>
    <w:rsid w:val="0002669F"/>
    <w:rsid w:val="000274C2"/>
    <w:rsid w:val="000306C9"/>
    <w:rsid w:val="00030FE9"/>
    <w:rsid w:val="0003211D"/>
    <w:rsid w:val="000322DA"/>
    <w:rsid w:val="00033DF1"/>
    <w:rsid w:val="000353D7"/>
    <w:rsid w:val="00036824"/>
    <w:rsid w:val="000429B7"/>
    <w:rsid w:val="00046453"/>
    <w:rsid w:val="0006261F"/>
    <w:rsid w:val="000637CB"/>
    <w:rsid w:val="00063F10"/>
    <w:rsid w:val="0006495C"/>
    <w:rsid w:val="00067746"/>
    <w:rsid w:val="0007060D"/>
    <w:rsid w:val="000707FA"/>
    <w:rsid w:val="00072220"/>
    <w:rsid w:val="00073496"/>
    <w:rsid w:val="000739D6"/>
    <w:rsid w:val="000752E6"/>
    <w:rsid w:val="00080A39"/>
    <w:rsid w:val="000812C7"/>
    <w:rsid w:val="000819CC"/>
    <w:rsid w:val="000830C0"/>
    <w:rsid w:val="00084093"/>
    <w:rsid w:val="00084105"/>
    <w:rsid w:val="00084BE7"/>
    <w:rsid w:val="000902BF"/>
    <w:rsid w:val="00091800"/>
    <w:rsid w:val="00093926"/>
    <w:rsid w:val="00095CFC"/>
    <w:rsid w:val="000962C4"/>
    <w:rsid w:val="000966DB"/>
    <w:rsid w:val="000A11FA"/>
    <w:rsid w:val="000A1620"/>
    <w:rsid w:val="000A2282"/>
    <w:rsid w:val="000A2819"/>
    <w:rsid w:val="000A4A7D"/>
    <w:rsid w:val="000A5625"/>
    <w:rsid w:val="000A700F"/>
    <w:rsid w:val="000B2807"/>
    <w:rsid w:val="000B6858"/>
    <w:rsid w:val="000C3FE1"/>
    <w:rsid w:val="000C472B"/>
    <w:rsid w:val="000C5847"/>
    <w:rsid w:val="000C7A9B"/>
    <w:rsid w:val="000D41EB"/>
    <w:rsid w:val="000D42C8"/>
    <w:rsid w:val="000D4EAA"/>
    <w:rsid w:val="000D6FA7"/>
    <w:rsid w:val="000D7D3F"/>
    <w:rsid w:val="000E0BC5"/>
    <w:rsid w:val="000E2DB5"/>
    <w:rsid w:val="000E4E30"/>
    <w:rsid w:val="000E7B42"/>
    <w:rsid w:val="000F0798"/>
    <w:rsid w:val="000F677E"/>
    <w:rsid w:val="001006DB"/>
    <w:rsid w:val="00103214"/>
    <w:rsid w:val="00105A1C"/>
    <w:rsid w:val="001139DC"/>
    <w:rsid w:val="001145C6"/>
    <w:rsid w:val="00116D46"/>
    <w:rsid w:val="001171A1"/>
    <w:rsid w:val="00123520"/>
    <w:rsid w:val="0012588F"/>
    <w:rsid w:val="00130141"/>
    <w:rsid w:val="0013112E"/>
    <w:rsid w:val="00131572"/>
    <w:rsid w:val="00131A63"/>
    <w:rsid w:val="00133BD3"/>
    <w:rsid w:val="00134715"/>
    <w:rsid w:val="00134C30"/>
    <w:rsid w:val="00135C56"/>
    <w:rsid w:val="00142329"/>
    <w:rsid w:val="00142728"/>
    <w:rsid w:val="00142AB0"/>
    <w:rsid w:val="00145447"/>
    <w:rsid w:val="00147246"/>
    <w:rsid w:val="00147DCC"/>
    <w:rsid w:val="001531EC"/>
    <w:rsid w:val="0015327F"/>
    <w:rsid w:val="00154F32"/>
    <w:rsid w:val="001562BA"/>
    <w:rsid w:val="001628BE"/>
    <w:rsid w:val="00163C01"/>
    <w:rsid w:val="00165E65"/>
    <w:rsid w:val="00174FA8"/>
    <w:rsid w:val="0017578B"/>
    <w:rsid w:val="0017599E"/>
    <w:rsid w:val="001777AA"/>
    <w:rsid w:val="00180B8D"/>
    <w:rsid w:val="001820CB"/>
    <w:rsid w:val="00183AA9"/>
    <w:rsid w:val="00186C87"/>
    <w:rsid w:val="001873DE"/>
    <w:rsid w:val="00192215"/>
    <w:rsid w:val="001924E9"/>
    <w:rsid w:val="00194EA0"/>
    <w:rsid w:val="00195BB2"/>
    <w:rsid w:val="00195E29"/>
    <w:rsid w:val="001A0B28"/>
    <w:rsid w:val="001A2F27"/>
    <w:rsid w:val="001A4243"/>
    <w:rsid w:val="001B0EEC"/>
    <w:rsid w:val="001B14D6"/>
    <w:rsid w:val="001B1879"/>
    <w:rsid w:val="001B41DD"/>
    <w:rsid w:val="001B7903"/>
    <w:rsid w:val="001B7B48"/>
    <w:rsid w:val="001C3169"/>
    <w:rsid w:val="001C3B1B"/>
    <w:rsid w:val="001C3F66"/>
    <w:rsid w:val="001C7099"/>
    <w:rsid w:val="001C71D6"/>
    <w:rsid w:val="001D0DFC"/>
    <w:rsid w:val="001D3347"/>
    <w:rsid w:val="001D6A04"/>
    <w:rsid w:val="001D6AC6"/>
    <w:rsid w:val="001D7A6E"/>
    <w:rsid w:val="001E0C0E"/>
    <w:rsid w:val="001E0C9D"/>
    <w:rsid w:val="001E19B6"/>
    <w:rsid w:val="001E3289"/>
    <w:rsid w:val="001E3A40"/>
    <w:rsid w:val="001E3A6C"/>
    <w:rsid w:val="001E5859"/>
    <w:rsid w:val="001E686A"/>
    <w:rsid w:val="001E787C"/>
    <w:rsid w:val="001F11F0"/>
    <w:rsid w:val="001F15ED"/>
    <w:rsid w:val="001F4EA1"/>
    <w:rsid w:val="001F59A6"/>
    <w:rsid w:val="001F69CC"/>
    <w:rsid w:val="0020069A"/>
    <w:rsid w:val="00201358"/>
    <w:rsid w:val="0020137D"/>
    <w:rsid w:val="00203E5D"/>
    <w:rsid w:val="002044C5"/>
    <w:rsid w:val="00204BEE"/>
    <w:rsid w:val="00204FE3"/>
    <w:rsid w:val="00205ACA"/>
    <w:rsid w:val="00205E1B"/>
    <w:rsid w:val="00207685"/>
    <w:rsid w:val="00210CE8"/>
    <w:rsid w:val="0021171F"/>
    <w:rsid w:val="00216DE4"/>
    <w:rsid w:val="002178C4"/>
    <w:rsid w:val="0022007A"/>
    <w:rsid w:val="00223658"/>
    <w:rsid w:val="002237E7"/>
    <w:rsid w:val="00224A57"/>
    <w:rsid w:val="00227EC8"/>
    <w:rsid w:val="00231AD3"/>
    <w:rsid w:val="0023220F"/>
    <w:rsid w:val="0023244B"/>
    <w:rsid w:val="00233A6D"/>
    <w:rsid w:val="00236B87"/>
    <w:rsid w:val="002401D1"/>
    <w:rsid w:val="00240681"/>
    <w:rsid w:val="00245085"/>
    <w:rsid w:val="002452D2"/>
    <w:rsid w:val="002461FA"/>
    <w:rsid w:val="00247A0F"/>
    <w:rsid w:val="00256015"/>
    <w:rsid w:val="00257E3D"/>
    <w:rsid w:val="0026116C"/>
    <w:rsid w:val="00262806"/>
    <w:rsid w:val="00264D77"/>
    <w:rsid w:val="002704C5"/>
    <w:rsid w:val="0027063C"/>
    <w:rsid w:val="00270840"/>
    <w:rsid w:val="00270B01"/>
    <w:rsid w:val="00270E2E"/>
    <w:rsid w:val="0027231F"/>
    <w:rsid w:val="0027364C"/>
    <w:rsid w:val="0027383B"/>
    <w:rsid w:val="00274B49"/>
    <w:rsid w:val="00277793"/>
    <w:rsid w:val="0028225B"/>
    <w:rsid w:val="00286A59"/>
    <w:rsid w:val="00292534"/>
    <w:rsid w:val="00296EFB"/>
    <w:rsid w:val="002A0199"/>
    <w:rsid w:val="002A2120"/>
    <w:rsid w:val="002B012A"/>
    <w:rsid w:val="002B2612"/>
    <w:rsid w:val="002B28CC"/>
    <w:rsid w:val="002B3FD8"/>
    <w:rsid w:val="002B5C14"/>
    <w:rsid w:val="002B7951"/>
    <w:rsid w:val="002C2F3D"/>
    <w:rsid w:val="002C3878"/>
    <w:rsid w:val="002C6008"/>
    <w:rsid w:val="002C6C1A"/>
    <w:rsid w:val="002D029F"/>
    <w:rsid w:val="002D21E0"/>
    <w:rsid w:val="002D3108"/>
    <w:rsid w:val="002D33D1"/>
    <w:rsid w:val="002D3A99"/>
    <w:rsid w:val="002D69A6"/>
    <w:rsid w:val="002D7AE2"/>
    <w:rsid w:val="002D7B94"/>
    <w:rsid w:val="002E0575"/>
    <w:rsid w:val="002E20F7"/>
    <w:rsid w:val="002E2291"/>
    <w:rsid w:val="002E3AB4"/>
    <w:rsid w:val="002E403F"/>
    <w:rsid w:val="002E5CAF"/>
    <w:rsid w:val="002E6365"/>
    <w:rsid w:val="002F1036"/>
    <w:rsid w:val="002F1F32"/>
    <w:rsid w:val="002F206C"/>
    <w:rsid w:val="002F3F20"/>
    <w:rsid w:val="002F6AD0"/>
    <w:rsid w:val="002F7609"/>
    <w:rsid w:val="002F7774"/>
    <w:rsid w:val="003017FF"/>
    <w:rsid w:val="00301C7D"/>
    <w:rsid w:val="003035AC"/>
    <w:rsid w:val="003035B5"/>
    <w:rsid w:val="00303A94"/>
    <w:rsid w:val="0030544D"/>
    <w:rsid w:val="00305F9B"/>
    <w:rsid w:val="00306B95"/>
    <w:rsid w:val="0031219D"/>
    <w:rsid w:val="00316408"/>
    <w:rsid w:val="00316989"/>
    <w:rsid w:val="00316FFE"/>
    <w:rsid w:val="00317A5D"/>
    <w:rsid w:val="003224D3"/>
    <w:rsid w:val="003233C3"/>
    <w:rsid w:val="00325A45"/>
    <w:rsid w:val="00326CF4"/>
    <w:rsid w:val="003277B5"/>
    <w:rsid w:val="00331AA1"/>
    <w:rsid w:val="00334E5D"/>
    <w:rsid w:val="00335757"/>
    <w:rsid w:val="00343A56"/>
    <w:rsid w:val="00345FC6"/>
    <w:rsid w:val="00346879"/>
    <w:rsid w:val="00347D95"/>
    <w:rsid w:val="00347EC9"/>
    <w:rsid w:val="003501B8"/>
    <w:rsid w:val="00352F6F"/>
    <w:rsid w:val="00354B0C"/>
    <w:rsid w:val="003565E4"/>
    <w:rsid w:val="00357E75"/>
    <w:rsid w:val="00360C8C"/>
    <w:rsid w:val="00361BFD"/>
    <w:rsid w:val="0036223C"/>
    <w:rsid w:val="00366145"/>
    <w:rsid w:val="00372E11"/>
    <w:rsid w:val="00377BC2"/>
    <w:rsid w:val="0038044C"/>
    <w:rsid w:val="00381C2A"/>
    <w:rsid w:val="00386192"/>
    <w:rsid w:val="00390231"/>
    <w:rsid w:val="00390A22"/>
    <w:rsid w:val="003910B4"/>
    <w:rsid w:val="003922CE"/>
    <w:rsid w:val="00392902"/>
    <w:rsid w:val="003948F3"/>
    <w:rsid w:val="003957AE"/>
    <w:rsid w:val="003958F1"/>
    <w:rsid w:val="0039792C"/>
    <w:rsid w:val="003A2A6E"/>
    <w:rsid w:val="003A453E"/>
    <w:rsid w:val="003A460D"/>
    <w:rsid w:val="003A4833"/>
    <w:rsid w:val="003A747E"/>
    <w:rsid w:val="003B10D9"/>
    <w:rsid w:val="003B1D39"/>
    <w:rsid w:val="003B2DB0"/>
    <w:rsid w:val="003B3D01"/>
    <w:rsid w:val="003C03A8"/>
    <w:rsid w:val="003C0F62"/>
    <w:rsid w:val="003C1B8F"/>
    <w:rsid w:val="003C1D6D"/>
    <w:rsid w:val="003C4286"/>
    <w:rsid w:val="003C490F"/>
    <w:rsid w:val="003C4CD4"/>
    <w:rsid w:val="003C615C"/>
    <w:rsid w:val="003C72BF"/>
    <w:rsid w:val="003D2056"/>
    <w:rsid w:val="003D24A8"/>
    <w:rsid w:val="003D2EBC"/>
    <w:rsid w:val="003D3A43"/>
    <w:rsid w:val="003D54D2"/>
    <w:rsid w:val="003E395C"/>
    <w:rsid w:val="003E6551"/>
    <w:rsid w:val="003F18BD"/>
    <w:rsid w:val="003F2E03"/>
    <w:rsid w:val="003F48D9"/>
    <w:rsid w:val="003F4D1D"/>
    <w:rsid w:val="003F57F6"/>
    <w:rsid w:val="003F6432"/>
    <w:rsid w:val="003F6592"/>
    <w:rsid w:val="003F6CF6"/>
    <w:rsid w:val="0040598B"/>
    <w:rsid w:val="00405DAF"/>
    <w:rsid w:val="00406AD6"/>
    <w:rsid w:val="00407D2F"/>
    <w:rsid w:val="004112D0"/>
    <w:rsid w:val="00411418"/>
    <w:rsid w:val="004139D6"/>
    <w:rsid w:val="00420B69"/>
    <w:rsid w:val="0042124C"/>
    <w:rsid w:val="004237F4"/>
    <w:rsid w:val="00433FB7"/>
    <w:rsid w:val="004357FD"/>
    <w:rsid w:val="00435C2E"/>
    <w:rsid w:val="00435F62"/>
    <w:rsid w:val="00435FB9"/>
    <w:rsid w:val="00436033"/>
    <w:rsid w:val="00436351"/>
    <w:rsid w:val="00437514"/>
    <w:rsid w:val="00437732"/>
    <w:rsid w:val="00437D71"/>
    <w:rsid w:val="0044060A"/>
    <w:rsid w:val="00443145"/>
    <w:rsid w:val="00443CE3"/>
    <w:rsid w:val="004459B3"/>
    <w:rsid w:val="00445DF1"/>
    <w:rsid w:val="0044773E"/>
    <w:rsid w:val="004478B9"/>
    <w:rsid w:val="00451A8A"/>
    <w:rsid w:val="00451AAF"/>
    <w:rsid w:val="004522B6"/>
    <w:rsid w:val="0045624A"/>
    <w:rsid w:val="004567A1"/>
    <w:rsid w:val="00456A73"/>
    <w:rsid w:val="00456D1D"/>
    <w:rsid w:val="00457A3D"/>
    <w:rsid w:val="00457F2F"/>
    <w:rsid w:val="00463259"/>
    <w:rsid w:val="00464930"/>
    <w:rsid w:val="00465216"/>
    <w:rsid w:val="004667BB"/>
    <w:rsid w:val="00466B8E"/>
    <w:rsid w:val="00467DDF"/>
    <w:rsid w:val="004718D4"/>
    <w:rsid w:val="004726DD"/>
    <w:rsid w:val="004728CB"/>
    <w:rsid w:val="00473280"/>
    <w:rsid w:val="00474FBA"/>
    <w:rsid w:val="00481CCE"/>
    <w:rsid w:val="00482C95"/>
    <w:rsid w:val="0048377A"/>
    <w:rsid w:val="00486C97"/>
    <w:rsid w:val="00491E99"/>
    <w:rsid w:val="004923E0"/>
    <w:rsid w:val="00494BB4"/>
    <w:rsid w:val="00495787"/>
    <w:rsid w:val="00495C6E"/>
    <w:rsid w:val="00495E59"/>
    <w:rsid w:val="004971EE"/>
    <w:rsid w:val="00497AE2"/>
    <w:rsid w:val="004A012C"/>
    <w:rsid w:val="004A24AB"/>
    <w:rsid w:val="004A3A8B"/>
    <w:rsid w:val="004A3F2A"/>
    <w:rsid w:val="004A50FB"/>
    <w:rsid w:val="004A5B89"/>
    <w:rsid w:val="004A6859"/>
    <w:rsid w:val="004B058A"/>
    <w:rsid w:val="004B33DE"/>
    <w:rsid w:val="004B4312"/>
    <w:rsid w:val="004B48F0"/>
    <w:rsid w:val="004B6635"/>
    <w:rsid w:val="004C0D75"/>
    <w:rsid w:val="004C1048"/>
    <w:rsid w:val="004C12DF"/>
    <w:rsid w:val="004C1650"/>
    <w:rsid w:val="004C57C7"/>
    <w:rsid w:val="004C67DD"/>
    <w:rsid w:val="004C6B5F"/>
    <w:rsid w:val="004C7549"/>
    <w:rsid w:val="004C7CD6"/>
    <w:rsid w:val="004D0270"/>
    <w:rsid w:val="004D0273"/>
    <w:rsid w:val="004D0CBD"/>
    <w:rsid w:val="004D0E85"/>
    <w:rsid w:val="004D2D8F"/>
    <w:rsid w:val="004D3D3A"/>
    <w:rsid w:val="004D3EF7"/>
    <w:rsid w:val="004D43F3"/>
    <w:rsid w:val="004D6226"/>
    <w:rsid w:val="004D6955"/>
    <w:rsid w:val="004D69B5"/>
    <w:rsid w:val="004D6EE1"/>
    <w:rsid w:val="004E014A"/>
    <w:rsid w:val="004E2160"/>
    <w:rsid w:val="004E46D3"/>
    <w:rsid w:val="004E59F1"/>
    <w:rsid w:val="004E5A46"/>
    <w:rsid w:val="004E6389"/>
    <w:rsid w:val="004E6588"/>
    <w:rsid w:val="004F0E11"/>
    <w:rsid w:val="004F16AA"/>
    <w:rsid w:val="004F43A6"/>
    <w:rsid w:val="004F46DD"/>
    <w:rsid w:val="00500B74"/>
    <w:rsid w:val="00501768"/>
    <w:rsid w:val="005047FB"/>
    <w:rsid w:val="005051DD"/>
    <w:rsid w:val="0050734B"/>
    <w:rsid w:val="005102CB"/>
    <w:rsid w:val="00510B94"/>
    <w:rsid w:val="0051144A"/>
    <w:rsid w:val="00511C01"/>
    <w:rsid w:val="00512F26"/>
    <w:rsid w:val="00513DA3"/>
    <w:rsid w:val="0051577A"/>
    <w:rsid w:val="00516330"/>
    <w:rsid w:val="0051690A"/>
    <w:rsid w:val="00517CCB"/>
    <w:rsid w:val="00517FAA"/>
    <w:rsid w:val="00521E3D"/>
    <w:rsid w:val="00522568"/>
    <w:rsid w:val="0052348F"/>
    <w:rsid w:val="00525C3B"/>
    <w:rsid w:val="00526821"/>
    <w:rsid w:val="005313EE"/>
    <w:rsid w:val="00531EBD"/>
    <w:rsid w:val="005334E7"/>
    <w:rsid w:val="00535404"/>
    <w:rsid w:val="005365AC"/>
    <w:rsid w:val="00536B23"/>
    <w:rsid w:val="0054192D"/>
    <w:rsid w:val="0054196C"/>
    <w:rsid w:val="005440A4"/>
    <w:rsid w:val="005447EF"/>
    <w:rsid w:val="005448A4"/>
    <w:rsid w:val="0054543C"/>
    <w:rsid w:val="005475B7"/>
    <w:rsid w:val="005478A9"/>
    <w:rsid w:val="00551EA4"/>
    <w:rsid w:val="0055374D"/>
    <w:rsid w:val="005541FF"/>
    <w:rsid w:val="00556928"/>
    <w:rsid w:val="00556C9D"/>
    <w:rsid w:val="005577ED"/>
    <w:rsid w:val="00561392"/>
    <w:rsid w:val="00565007"/>
    <w:rsid w:val="00565355"/>
    <w:rsid w:val="00571562"/>
    <w:rsid w:val="005742FD"/>
    <w:rsid w:val="00575BE3"/>
    <w:rsid w:val="005773A8"/>
    <w:rsid w:val="00583D42"/>
    <w:rsid w:val="00584969"/>
    <w:rsid w:val="005857F0"/>
    <w:rsid w:val="00585F58"/>
    <w:rsid w:val="00586636"/>
    <w:rsid w:val="005875CC"/>
    <w:rsid w:val="0058771D"/>
    <w:rsid w:val="005910E8"/>
    <w:rsid w:val="00591793"/>
    <w:rsid w:val="0059362F"/>
    <w:rsid w:val="0059410C"/>
    <w:rsid w:val="005942D2"/>
    <w:rsid w:val="00595798"/>
    <w:rsid w:val="00595C57"/>
    <w:rsid w:val="005968AD"/>
    <w:rsid w:val="00596A27"/>
    <w:rsid w:val="00596BB2"/>
    <w:rsid w:val="005A0102"/>
    <w:rsid w:val="005A08C9"/>
    <w:rsid w:val="005A1145"/>
    <w:rsid w:val="005A3B89"/>
    <w:rsid w:val="005A3C62"/>
    <w:rsid w:val="005A469F"/>
    <w:rsid w:val="005A6054"/>
    <w:rsid w:val="005A6A30"/>
    <w:rsid w:val="005B0078"/>
    <w:rsid w:val="005B26FF"/>
    <w:rsid w:val="005B2E10"/>
    <w:rsid w:val="005B4632"/>
    <w:rsid w:val="005B5DCD"/>
    <w:rsid w:val="005C0556"/>
    <w:rsid w:val="005C210B"/>
    <w:rsid w:val="005C5F3A"/>
    <w:rsid w:val="005D3850"/>
    <w:rsid w:val="005D3C5F"/>
    <w:rsid w:val="005D446C"/>
    <w:rsid w:val="005D4B8F"/>
    <w:rsid w:val="005D4ED6"/>
    <w:rsid w:val="005E2720"/>
    <w:rsid w:val="005E391C"/>
    <w:rsid w:val="005E3C77"/>
    <w:rsid w:val="005E4497"/>
    <w:rsid w:val="005F2913"/>
    <w:rsid w:val="005F7127"/>
    <w:rsid w:val="00600956"/>
    <w:rsid w:val="00602DFA"/>
    <w:rsid w:val="00602FBC"/>
    <w:rsid w:val="006033FD"/>
    <w:rsid w:val="00603CB0"/>
    <w:rsid w:val="0060484E"/>
    <w:rsid w:val="006060C8"/>
    <w:rsid w:val="006103C9"/>
    <w:rsid w:val="00611C88"/>
    <w:rsid w:val="00612084"/>
    <w:rsid w:val="00615666"/>
    <w:rsid w:val="006200BD"/>
    <w:rsid w:val="00622D5D"/>
    <w:rsid w:val="0062335D"/>
    <w:rsid w:val="006241CA"/>
    <w:rsid w:val="00630ED4"/>
    <w:rsid w:val="00631C6E"/>
    <w:rsid w:val="00631DE2"/>
    <w:rsid w:val="0063264C"/>
    <w:rsid w:val="00632894"/>
    <w:rsid w:val="00634887"/>
    <w:rsid w:val="00636053"/>
    <w:rsid w:val="00641B67"/>
    <w:rsid w:val="006458F3"/>
    <w:rsid w:val="00645AC0"/>
    <w:rsid w:val="00645AC8"/>
    <w:rsid w:val="00646B4A"/>
    <w:rsid w:val="006503B1"/>
    <w:rsid w:val="00650608"/>
    <w:rsid w:val="00653E37"/>
    <w:rsid w:val="00653E73"/>
    <w:rsid w:val="00654B1A"/>
    <w:rsid w:val="006559CF"/>
    <w:rsid w:val="0065680E"/>
    <w:rsid w:val="00660104"/>
    <w:rsid w:val="006601F7"/>
    <w:rsid w:val="006615E1"/>
    <w:rsid w:val="0066316C"/>
    <w:rsid w:val="00663FA7"/>
    <w:rsid w:val="00667EF7"/>
    <w:rsid w:val="00671ECD"/>
    <w:rsid w:val="00672EDC"/>
    <w:rsid w:val="00673354"/>
    <w:rsid w:val="00673BB2"/>
    <w:rsid w:val="00674947"/>
    <w:rsid w:val="00674E07"/>
    <w:rsid w:val="00677485"/>
    <w:rsid w:val="00681A01"/>
    <w:rsid w:val="0068410D"/>
    <w:rsid w:val="006969FB"/>
    <w:rsid w:val="006A1109"/>
    <w:rsid w:val="006A1219"/>
    <w:rsid w:val="006A4673"/>
    <w:rsid w:val="006A699B"/>
    <w:rsid w:val="006A7ED5"/>
    <w:rsid w:val="006B0A6D"/>
    <w:rsid w:val="006B0E3A"/>
    <w:rsid w:val="006B1C6B"/>
    <w:rsid w:val="006B5EBD"/>
    <w:rsid w:val="006B7291"/>
    <w:rsid w:val="006B7864"/>
    <w:rsid w:val="006C307F"/>
    <w:rsid w:val="006C3CEF"/>
    <w:rsid w:val="006C4CBF"/>
    <w:rsid w:val="006C72CE"/>
    <w:rsid w:val="006D2B0D"/>
    <w:rsid w:val="006D468B"/>
    <w:rsid w:val="006D52AC"/>
    <w:rsid w:val="006E0ABD"/>
    <w:rsid w:val="006E2D6A"/>
    <w:rsid w:val="006E435C"/>
    <w:rsid w:val="006E5DA0"/>
    <w:rsid w:val="006E6761"/>
    <w:rsid w:val="006E7944"/>
    <w:rsid w:val="006F2176"/>
    <w:rsid w:val="006F5E1D"/>
    <w:rsid w:val="006F6405"/>
    <w:rsid w:val="006F7B7F"/>
    <w:rsid w:val="00703823"/>
    <w:rsid w:val="00704FF2"/>
    <w:rsid w:val="0070633E"/>
    <w:rsid w:val="0070642B"/>
    <w:rsid w:val="00707D6F"/>
    <w:rsid w:val="00711E4C"/>
    <w:rsid w:val="007134E4"/>
    <w:rsid w:val="00715B19"/>
    <w:rsid w:val="00717F13"/>
    <w:rsid w:val="00720399"/>
    <w:rsid w:val="0072091B"/>
    <w:rsid w:val="00721621"/>
    <w:rsid w:val="00721EBD"/>
    <w:rsid w:val="0072319A"/>
    <w:rsid w:val="00723799"/>
    <w:rsid w:val="007248B6"/>
    <w:rsid w:val="00727D99"/>
    <w:rsid w:val="00727E50"/>
    <w:rsid w:val="00731744"/>
    <w:rsid w:val="00733D12"/>
    <w:rsid w:val="0074075F"/>
    <w:rsid w:val="007524E0"/>
    <w:rsid w:val="00754339"/>
    <w:rsid w:val="00755F88"/>
    <w:rsid w:val="007574A1"/>
    <w:rsid w:val="00760BE9"/>
    <w:rsid w:val="00761FD4"/>
    <w:rsid w:val="00762BDA"/>
    <w:rsid w:val="00767A05"/>
    <w:rsid w:val="00770D82"/>
    <w:rsid w:val="007724ED"/>
    <w:rsid w:val="007730FC"/>
    <w:rsid w:val="007737D8"/>
    <w:rsid w:val="00773F46"/>
    <w:rsid w:val="00782528"/>
    <w:rsid w:val="0078303E"/>
    <w:rsid w:val="00783CFD"/>
    <w:rsid w:val="00784140"/>
    <w:rsid w:val="00785257"/>
    <w:rsid w:val="00785303"/>
    <w:rsid w:val="00790628"/>
    <w:rsid w:val="0079183D"/>
    <w:rsid w:val="00793F48"/>
    <w:rsid w:val="007946D4"/>
    <w:rsid w:val="007950F6"/>
    <w:rsid w:val="00795E35"/>
    <w:rsid w:val="00796D13"/>
    <w:rsid w:val="0079742C"/>
    <w:rsid w:val="00797FDE"/>
    <w:rsid w:val="007A137D"/>
    <w:rsid w:val="007A3CDA"/>
    <w:rsid w:val="007A494C"/>
    <w:rsid w:val="007B04FD"/>
    <w:rsid w:val="007B2296"/>
    <w:rsid w:val="007B45D1"/>
    <w:rsid w:val="007B569E"/>
    <w:rsid w:val="007B7C8D"/>
    <w:rsid w:val="007C0BC7"/>
    <w:rsid w:val="007C2BF5"/>
    <w:rsid w:val="007C5EE5"/>
    <w:rsid w:val="007C6A87"/>
    <w:rsid w:val="007D1B46"/>
    <w:rsid w:val="007D2084"/>
    <w:rsid w:val="007D2302"/>
    <w:rsid w:val="007D2D51"/>
    <w:rsid w:val="007D34A8"/>
    <w:rsid w:val="007D4CF2"/>
    <w:rsid w:val="007D5505"/>
    <w:rsid w:val="007E097D"/>
    <w:rsid w:val="007E12FC"/>
    <w:rsid w:val="007E1504"/>
    <w:rsid w:val="007E28E3"/>
    <w:rsid w:val="007E4D1B"/>
    <w:rsid w:val="007F0F57"/>
    <w:rsid w:val="007F25E9"/>
    <w:rsid w:val="007F2CC7"/>
    <w:rsid w:val="007F3DC6"/>
    <w:rsid w:val="007F6905"/>
    <w:rsid w:val="00802CE7"/>
    <w:rsid w:val="0080385E"/>
    <w:rsid w:val="00805123"/>
    <w:rsid w:val="0080559B"/>
    <w:rsid w:val="00806870"/>
    <w:rsid w:val="00807CEE"/>
    <w:rsid w:val="00807EAC"/>
    <w:rsid w:val="008100BF"/>
    <w:rsid w:val="008130F0"/>
    <w:rsid w:val="00814479"/>
    <w:rsid w:val="008159BF"/>
    <w:rsid w:val="00816E0D"/>
    <w:rsid w:val="008200C2"/>
    <w:rsid w:val="00821C90"/>
    <w:rsid w:val="00825FB0"/>
    <w:rsid w:val="008269F8"/>
    <w:rsid w:val="008316BB"/>
    <w:rsid w:val="008325C3"/>
    <w:rsid w:val="008335E5"/>
    <w:rsid w:val="00833AF7"/>
    <w:rsid w:val="00837229"/>
    <w:rsid w:val="00837286"/>
    <w:rsid w:val="008401FE"/>
    <w:rsid w:val="00840253"/>
    <w:rsid w:val="00840B8F"/>
    <w:rsid w:val="00840DB5"/>
    <w:rsid w:val="0084100C"/>
    <w:rsid w:val="00851429"/>
    <w:rsid w:val="00857D6B"/>
    <w:rsid w:val="008653FB"/>
    <w:rsid w:val="00866762"/>
    <w:rsid w:val="00866C0E"/>
    <w:rsid w:val="0086732D"/>
    <w:rsid w:val="008712D5"/>
    <w:rsid w:val="00873CE2"/>
    <w:rsid w:val="008741A0"/>
    <w:rsid w:val="008756FF"/>
    <w:rsid w:val="00876051"/>
    <w:rsid w:val="00877082"/>
    <w:rsid w:val="00880B27"/>
    <w:rsid w:val="0088143E"/>
    <w:rsid w:val="00885308"/>
    <w:rsid w:val="008855F5"/>
    <w:rsid w:val="00887581"/>
    <w:rsid w:val="00887FA9"/>
    <w:rsid w:val="00890404"/>
    <w:rsid w:val="00890C9A"/>
    <w:rsid w:val="00891419"/>
    <w:rsid w:val="0089190B"/>
    <w:rsid w:val="0089247D"/>
    <w:rsid w:val="00894226"/>
    <w:rsid w:val="00895DEB"/>
    <w:rsid w:val="008A010E"/>
    <w:rsid w:val="008A14A6"/>
    <w:rsid w:val="008A5734"/>
    <w:rsid w:val="008B011D"/>
    <w:rsid w:val="008B074A"/>
    <w:rsid w:val="008B134F"/>
    <w:rsid w:val="008B276D"/>
    <w:rsid w:val="008B2C8C"/>
    <w:rsid w:val="008B69FD"/>
    <w:rsid w:val="008B6A66"/>
    <w:rsid w:val="008B6E55"/>
    <w:rsid w:val="008C01AA"/>
    <w:rsid w:val="008C3B1B"/>
    <w:rsid w:val="008C6760"/>
    <w:rsid w:val="008C6A69"/>
    <w:rsid w:val="008C71F6"/>
    <w:rsid w:val="008D192C"/>
    <w:rsid w:val="008D4592"/>
    <w:rsid w:val="008D4AEB"/>
    <w:rsid w:val="008D5593"/>
    <w:rsid w:val="008E04FD"/>
    <w:rsid w:val="008E42F8"/>
    <w:rsid w:val="008E56E4"/>
    <w:rsid w:val="008F011F"/>
    <w:rsid w:val="008F31C0"/>
    <w:rsid w:val="008F404D"/>
    <w:rsid w:val="008F4999"/>
    <w:rsid w:val="008F4BBC"/>
    <w:rsid w:val="008F6669"/>
    <w:rsid w:val="008F68BF"/>
    <w:rsid w:val="00900461"/>
    <w:rsid w:val="00901294"/>
    <w:rsid w:val="00901C4C"/>
    <w:rsid w:val="00903302"/>
    <w:rsid w:val="00910303"/>
    <w:rsid w:val="009153B5"/>
    <w:rsid w:val="00915C7A"/>
    <w:rsid w:val="00924AE7"/>
    <w:rsid w:val="00931082"/>
    <w:rsid w:val="009328B5"/>
    <w:rsid w:val="0093622F"/>
    <w:rsid w:val="0093770A"/>
    <w:rsid w:val="00940B23"/>
    <w:rsid w:val="0094191A"/>
    <w:rsid w:val="00941FCD"/>
    <w:rsid w:val="00943350"/>
    <w:rsid w:val="00945CDE"/>
    <w:rsid w:val="00946678"/>
    <w:rsid w:val="00955D7B"/>
    <w:rsid w:val="00956A38"/>
    <w:rsid w:val="0095741A"/>
    <w:rsid w:val="00960E3C"/>
    <w:rsid w:val="0097028A"/>
    <w:rsid w:val="0097378A"/>
    <w:rsid w:val="009737B9"/>
    <w:rsid w:val="0097678C"/>
    <w:rsid w:val="00977107"/>
    <w:rsid w:val="009836B7"/>
    <w:rsid w:val="00983EDD"/>
    <w:rsid w:val="0098624F"/>
    <w:rsid w:val="00990DB8"/>
    <w:rsid w:val="009910DC"/>
    <w:rsid w:val="009911B1"/>
    <w:rsid w:val="0099126C"/>
    <w:rsid w:val="00991DC3"/>
    <w:rsid w:val="00996F07"/>
    <w:rsid w:val="009A007E"/>
    <w:rsid w:val="009A26E4"/>
    <w:rsid w:val="009A312C"/>
    <w:rsid w:val="009A4036"/>
    <w:rsid w:val="009A4F59"/>
    <w:rsid w:val="009A529D"/>
    <w:rsid w:val="009A6624"/>
    <w:rsid w:val="009A6E7F"/>
    <w:rsid w:val="009B1811"/>
    <w:rsid w:val="009B2A79"/>
    <w:rsid w:val="009B30F3"/>
    <w:rsid w:val="009B34F4"/>
    <w:rsid w:val="009B529C"/>
    <w:rsid w:val="009B58B1"/>
    <w:rsid w:val="009B66E8"/>
    <w:rsid w:val="009C066F"/>
    <w:rsid w:val="009C25FB"/>
    <w:rsid w:val="009C2DF1"/>
    <w:rsid w:val="009C7C97"/>
    <w:rsid w:val="009C7D27"/>
    <w:rsid w:val="009D0C08"/>
    <w:rsid w:val="009D1396"/>
    <w:rsid w:val="009D37B4"/>
    <w:rsid w:val="009D5832"/>
    <w:rsid w:val="009D6DCA"/>
    <w:rsid w:val="009D7207"/>
    <w:rsid w:val="009D748A"/>
    <w:rsid w:val="009D7700"/>
    <w:rsid w:val="009E0129"/>
    <w:rsid w:val="009E0195"/>
    <w:rsid w:val="009E08B2"/>
    <w:rsid w:val="009E28A6"/>
    <w:rsid w:val="009E29E4"/>
    <w:rsid w:val="009E2FD8"/>
    <w:rsid w:val="009E3504"/>
    <w:rsid w:val="009E5C5D"/>
    <w:rsid w:val="009E5D12"/>
    <w:rsid w:val="009E7169"/>
    <w:rsid w:val="009F2D11"/>
    <w:rsid w:val="009F5E4D"/>
    <w:rsid w:val="00A05D9D"/>
    <w:rsid w:val="00A072E6"/>
    <w:rsid w:val="00A11820"/>
    <w:rsid w:val="00A127A3"/>
    <w:rsid w:val="00A13113"/>
    <w:rsid w:val="00A13799"/>
    <w:rsid w:val="00A137B2"/>
    <w:rsid w:val="00A147CF"/>
    <w:rsid w:val="00A17D46"/>
    <w:rsid w:val="00A2074D"/>
    <w:rsid w:val="00A222AF"/>
    <w:rsid w:val="00A230D7"/>
    <w:rsid w:val="00A24538"/>
    <w:rsid w:val="00A2728C"/>
    <w:rsid w:val="00A31078"/>
    <w:rsid w:val="00A31553"/>
    <w:rsid w:val="00A318FF"/>
    <w:rsid w:val="00A32C50"/>
    <w:rsid w:val="00A33E82"/>
    <w:rsid w:val="00A34113"/>
    <w:rsid w:val="00A42723"/>
    <w:rsid w:val="00A44E14"/>
    <w:rsid w:val="00A452FF"/>
    <w:rsid w:val="00A45CC5"/>
    <w:rsid w:val="00A5395A"/>
    <w:rsid w:val="00A55D6A"/>
    <w:rsid w:val="00A561B8"/>
    <w:rsid w:val="00A61CA3"/>
    <w:rsid w:val="00A635C0"/>
    <w:rsid w:val="00A63F5E"/>
    <w:rsid w:val="00A64C1E"/>
    <w:rsid w:val="00A64EDC"/>
    <w:rsid w:val="00A65379"/>
    <w:rsid w:val="00A703BD"/>
    <w:rsid w:val="00A741B9"/>
    <w:rsid w:val="00A74FD0"/>
    <w:rsid w:val="00A77738"/>
    <w:rsid w:val="00A7774C"/>
    <w:rsid w:val="00A82D33"/>
    <w:rsid w:val="00A868F5"/>
    <w:rsid w:val="00A91256"/>
    <w:rsid w:val="00A932FA"/>
    <w:rsid w:val="00A950A9"/>
    <w:rsid w:val="00A95A40"/>
    <w:rsid w:val="00A96093"/>
    <w:rsid w:val="00A96499"/>
    <w:rsid w:val="00AA0C53"/>
    <w:rsid w:val="00AA11B9"/>
    <w:rsid w:val="00AA13C4"/>
    <w:rsid w:val="00AA154D"/>
    <w:rsid w:val="00AA1659"/>
    <w:rsid w:val="00AA3E07"/>
    <w:rsid w:val="00AA5B19"/>
    <w:rsid w:val="00AA68CE"/>
    <w:rsid w:val="00AB0093"/>
    <w:rsid w:val="00AB19FD"/>
    <w:rsid w:val="00AB22F6"/>
    <w:rsid w:val="00AB37CF"/>
    <w:rsid w:val="00AB558F"/>
    <w:rsid w:val="00AB5F4A"/>
    <w:rsid w:val="00AB6C57"/>
    <w:rsid w:val="00AC3736"/>
    <w:rsid w:val="00AC4401"/>
    <w:rsid w:val="00AC50A1"/>
    <w:rsid w:val="00AC5259"/>
    <w:rsid w:val="00AC67B8"/>
    <w:rsid w:val="00AC78EE"/>
    <w:rsid w:val="00AD2304"/>
    <w:rsid w:val="00AD3D84"/>
    <w:rsid w:val="00AD771E"/>
    <w:rsid w:val="00AE0417"/>
    <w:rsid w:val="00AE21A6"/>
    <w:rsid w:val="00AE4D25"/>
    <w:rsid w:val="00AF02B7"/>
    <w:rsid w:val="00AF076E"/>
    <w:rsid w:val="00AF1B0B"/>
    <w:rsid w:val="00AF266A"/>
    <w:rsid w:val="00AF3B5A"/>
    <w:rsid w:val="00AF4D7C"/>
    <w:rsid w:val="00AF5457"/>
    <w:rsid w:val="00AF5FE7"/>
    <w:rsid w:val="00AF6ED5"/>
    <w:rsid w:val="00AF7202"/>
    <w:rsid w:val="00B01BC6"/>
    <w:rsid w:val="00B021E5"/>
    <w:rsid w:val="00B02915"/>
    <w:rsid w:val="00B03BD0"/>
    <w:rsid w:val="00B05635"/>
    <w:rsid w:val="00B07654"/>
    <w:rsid w:val="00B10DF6"/>
    <w:rsid w:val="00B116F2"/>
    <w:rsid w:val="00B120B4"/>
    <w:rsid w:val="00B12BF3"/>
    <w:rsid w:val="00B14BB4"/>
    <w:rsid w:val="00B15807"/>
    <w:rsid w:val="00B15A29"/>
    <w:rsid w:val="00B2314D"/>
    <w:rsid w:val="00B31181"/>
    <w:rsid w:val="00B32285"/>
    <w:rsid w:val="00B33C79"/>
    <w:rsid w:val="00B35042"/>
    <w:rsid w:val="00B355BC"/>
    <w:rsid w:val="00B41F86"/>
    <w:rsid w:val="00B43DCA"/>
    <w:rsid w:val="00B4646A"/>
    <w:rsid w:val="00B46818"/>
    <w:rsid w:val="00B50466"/>
    <w:rsid w:val="00B51EA4"/>
    <w:rsid w:val="00B52803"/>
    <w:rsid w:val="00B57617"/>
    <w:rsid w:val="00B57AB0"/>
    <w:rsid w:val="00B61196"/>
    <w:rsid w:val="00B66393"/>
    <w:rsid w:val="00B663A5"/>
    <w:rsid w:val="00B664E4"/>
    <w:rsid w:val="00B6690E"/>
    <w:rsid w:val="00B67841"/>
    <w:rsid w:val="00B713F3"/>
    <w:rsid w:val="00B74058"/>
    <w:rsid w:val="00B7439E"/>
    <w:rsid w:val="00B80859"/>
    <w:rsid w:val="00B81C5A"/>
    <w:rsid w:val="00B8469C"/>
    <w:rsid w:val="00B8792C"/>
    <w:rsid w:val="00B9084D"/>
    <w:rsid w:val="00B92422"/>
    <w:rsid w:val="00B9356D"/>
    <w:rsid w:val="00B939BC"/>
    <w:rsid w:val="00BB0130"/>
    <w:rsid w:val="00BB01E3"/>
    <w:rsid w:val="00BB3958"/>
    <w:rsid w:val="00BB6016"/>
    <w:rsid w:val="00BB74CF"/>
    <w:rsid w:val="00BB75A6"/>
    <w:rsid w:val="00BC0589"/>
    <w:rsid w:val="00BC14E3"/>
    <w:rsid w:val="00BC2F8C"/>
    <w:rsid w:val="00BC320B"/>
    <w:rsid w:val="00BC5315"/>
    <w:rsid w:val="00BC70DC"/>
    <w:rsid w:val="00BD41F5"/>
    <w:rsid w:val="00BD69BD"/>
    <w:rsid w:val="00BE1F5D"/>
    <w:rsid w:val="00BE216C"/>
    <w:rsid w:val="00BE2B4F"/>
    <w:rsid w:val="00BE2E8E"/>
    <w:rsid w:val="00BE6A79"/>
    <w:rsid w:val="00BE7DD0"/>
    <w:rsid w:val="00BF0202"/>
    <w:rsid w:val="00BF04A7"/>
    <w:rsid w:val="00C03835"/>
    <w:rsid w:val="00C05A2C"/>
    <w:rsid w:val="00C068C4"/>
    <w:rsid w:val="00C06F36"/>
    <w:rsid w:val="00C12572"/>
    <w:rsid w:val="00C130CA"/>
    <w:rsid w:val="00C13D2A"/>
    <w:rsid w:val="00C150E8"/>
    <w:rsid w:val="00C152E1"/>
    <w:rsid w:val="00C165BC"/>
    <w:rsid w:val="00C176C5"/>
    <w:rsid w:val="00C20FCF"/>
    <w:rsid w:val="00C23E00"/>
    <w:rsid w:val="00C31467"/>
    <w:rsid w:val="00C31FF7"/>
    <w:rsid w:val="00C330BD"/>
    <w:rsid w:val="00C33669"/>
    <w:rsid w:val="00C36BDC"/>
    <w:rsid w:val="00C37035"/>
    <w:rsid w:val="00C37F70"/>
    <w:rsid w:val="00C413C3"/>
    <w:rsid w:val="00C45963"/>
    <w:rsid w:val="00C461A7"/>
    <w:rsid w:val="00C47162"/>
    <w:rsid w:val="00C50E5B"/>
    <w:rsid w:val="00C54430"/>
    <w:rsid w:val="00C54520"/>
    <w:rsid w:val="00C5459F"/>
    <w:rsid w:val="00C5497D"/>
    <w:rsid w:val="00C573CA"/>
    <w:rsid w:val="00C60A58"/>
    <w:rsid w:val="00C61403"/>
    <w:rsid w:val="00C629D5"/>
    <w:rsid w:val="00C63AC8"/>
    <w:rsid w:val="00C63F19"/>
    <w:rsid w:val="00C63FA5"/>
    <w:rsid w:val="00C67AD1"/>
    <w:rsid w:val="00C71607"/>
    <w:rsid w:val="00C76113"/>
    <w:rsid w:val="00C76525"/>
    <w:rsid w:val="00C81473"/>
    <w:rsid w:val="00C8466A"/>
    <w:rsid w:val="00C84D0C"/>
    <w:rsid w:val="00C8708F"/>
    <w:rsid w:val="00C872B7"/>
    <w:rsid w:val="00C92AB8"/>
    <w:rsid w:val="00C93875"/>
    <w:rsid w:val="00C9392E"/>
    <w:rsid w:val="00C93A37"/>
    <w:rsid w:val="00C9546E"/>
    <w:rsid w:val="00C967A4"/>
    <w:rsid w:val="00CA33CC"/>
    <w:rsid w:val="00CA696C"/>
    <w:rsid w:val="00CB06DE"/>
    <w:rsid w:val="00CB68E7"/>
    <w:rsid w:val="00CB7046"/>
    <w:rsid w:val="00CC02F7"/>
    <w:rsid w:val="00CC09A3"/>
    <w:rsid w:val="00CC0A07"/>
    <w:rsid w:val="00CC0EAF"/>
    <w:rsid w:val="00CC213F"/>
    <w:rsid w:val="00CC71B6"/>
    <w:rsid w:val="00CD0329"/>
    <w:rsid w:val="00CD48AA"/>
    <w:rsid w:val="00CD54FB"/>
    <w:rsid w:val="00CD55E7"/>
    <w:rsid w:val="00CD6CED"/>
    <w:rsid w:val="00CE376F"/>
    <w:rsid w:val="00CE4861"/>
    <w:rsid w:val="00CF1AC5"/>
    <w:rsid w:val="00CF3131"/>
    <w:rsid w:val="00CF48FB"/>
    <w:rsid w:val="00CF509C"/>
    <w:rsid w:val="00CF74B3"/>
    <w:rsid w:val="00D0086F"/>
    <w:rsid w:val="00D010AB"/>
    <w:rsid w:val="00D02ACB"/>
    <w:rsid w:val="00D045CC"/>
    <w:rsid w:val="00D04926"/>
    <w:rsid w:val="00D04C83"/>
    <w:rsid w:val="00D054C2"/>
    <w:rsid w:val="00D0649B"/>
    <w:rsid w:val="00D11B12"/>
    <w:rsid w:val="00D1208C"/>
    <w:rsid w:val="00D14B05"/>
    <w:rsid w:val="00D15687"/>
    <w:rsid w:val="00D15B74"/>
    <w:rsid w:val="00D179B3"/>
    <w:rsid w:val="00D17ADC"/>
    <w:rsid w:val="00D20115"/>
    <w:rsid w:val="00D201D6"/>
    <w:rsid w:val="00D21D2D"/>
    <w:rsid w:val="00D235EB"/>
    <w:rsid w:val="00D23C77"/>
    <w:rsid w:val="00D23D1D"/>
    <w:rsid w:val="00D25423"/>
    <w:rsid w:val="00D27202"/>
    <w:rsid w:val="00D27447"/>
    <w:rsid w:val="00D2788E"/>
    <w:rsid w:val="00D27C11"/>
    <w:rsid w:val="00D34046"/>
    <w:rsid w:val="00D40C81"/>
    <w:rsid w:val="00D4101A"/>
    <w:rsid w:val="00D425CC"/>
    <w:rsid w:val="00D42EE8"/>
    <w:rsid w:val="00D43773"/>
    <w:rsid w:val="00D47597"/>
    <w:rsid w:val="00D55520"/>
    <w:rsid w:val="00D60A1E"/>
    <w:rsid w:val="00D6209F"/>
    <w:rsid w:val="00D629F6"/>
    <w:rsid w:val="00D63337"/>
    <w:rsid w:val="00D64E8E"/>
    <w:rsid w:val="00D65004"/>
    <w:rsid w:val="00D70308"/>
    <w:rsid w:val="00D74707"/>
    <w:rsid w:val="00D75006"/>
    <w:rsid w:val="00D76082"/>
    <w:rsid w:val="00D7700F"/>
    <w:rsid w:val="00D87D48"/>
    <w:rsid w:val="00D91A60"/>
    <w:rsid w:val="00D92805"/>
    <w:rsid w:val="00D92D3A"/>
    <w:rsid w:val="00D93D6A"/>
    <w:rsid w:val="00DA1306"/>
    <w:rsid w:val="00DA2299"/>
    <w:rsid w:val="00DA5E0B"/>
    <w:rsid w:val="00DB2FC1"/>
    <w:rsid w:val="00DB4959"/>
    <w:rsid w:val="00DB6A17"/>
    <w:rsid w:val="00DC0093"/>
    <w:rsid w:val="00DC215C"/>
    <w:rsid w:val="00DC21B5"/>
    <w:rsid w:val="00DC4861"/>
    <w:rsid w:val="00DD1115"/>
    <w:rsid w:val="00DD1A2C"/>
    <w:rsid w:val="00DD2546"/>
    <w:rsid w:val="00DD5CC9"/>
    <w:rsid w:val="00DD5F76"/>
    <w:rsid w:val="00DE0795"/>
    <w:rsid w:val="00DE1B02"/>
    <w:rsid w:val="00DF07F7"/>
    <w:rsid w:val="00DF1EA8"/>
    <w:rsid w:val="00DF3561"/>
    <w:rsid w:val="00E0339B"/>
    <w:rsid w:val="00E04BCB"/>
    <w:rsid w:val="00E06A22"/>
    <w:rsid w:val="00E11F9A"/>
    <w:rsid w:val="00E14F5F"/>
    <w:rsid w:val="00E15454"/>
    <w:rsid w:val="00E15E5D"/>
    <w:rsid w:val="00E210F5"/>
    <w:rsid w:val="00E21550"/>
    <w:rsid w:val="00E2344A"/>
    <w:rsid w:val="00E315FD"/>
    <w:rsid w:val="00E31AD9"/>
    <w:rsid w:val="00E34B80"/>
    <w:rsid w:val="00E3599F"/>
    <w:rsid w:val="00E377E9"/>
    <w:rsid w:val="00E40B04"/>
    <w:rsid w:val="00E42A80"/>
    <w:rsid w:val="00E44B78"/>
    <w:rsid w:val="00E46BB5"/>
    <w:rsid w:val="00E47791"/>
    <w:rsid w:val="00E50F85"/>
    <w:rsid w:val="00E51775"/>
    <w:rsid w:val="00E54105"/>
    <w:rsid w:val="00E5597E"/>
    <w:rsid w:val="00E57308"/>
    <w:rsid w:val="00E60859"/>
    <w:rsid w:val="00E610DF"/>
    <w:rsid w:val="00E6196A"/>
    <w:rsid w:val="00E62A29"/>
    <w:rsid w:val="00E668BC"/>
    <w:rsid w:val="00E66A35"/>
    <w:rsid w:val="00E674C9"/>
    <w:rsid w:val="00E674D5"/>
    <w:rsid w:val="00E718D5"/>
    <w:rsid w:val="00E71D39"/>
    <w:rsid w:val="00E73892"/>
    <w:rsid w:val="00E73B00"/>
    <w:rsid w:val="00E7523D"/>
    <w:rsid w:val="00E77C89"/>
    <w:rsid w:val="00E842F2"/>
    <w:rsid w:val="00E844AC"/>
    <w:rsid w:val="00E85DDF"/>
    <w:rsid w:val="00E86B13"/>
    <w:rsid w:val="00E86D90"/>
    <w:rsid w:val="00E910A5"/>
    <w:rsid w:val="00E925A5"/>
    <w:rsid w:val="00E92BA8"/>
    <w:rsid w:val="00E93EF2"/>
    <w:rsid w:val="00E9594B"/>
    <w:rsid w:val="00E95C05"/>
    <w:rsid w:val="00E961CB"/>
    <w:rsid w:val="00EA064F"/>
    <w:rsid w:val="00EA0A69"/>
    <w:rsid w:val="00EA18E8"/>
    <w:rsid w:val="00EA193B"/>
    <w:rsid w:val="00EA19D1"/>
    <w:rsid w:val="00EA1ACF"/>
    <w:rsid w:val="00EA4D65"/>
    <w:rsid w:val="00EA74B5"/>
    <w:rsid w:val="00EB00F6"/>
    <w:rsid w:val="00EB09D3"/>
    <w:rsid w:val="00EB61E4"/>
    <w:rsid w:val="00EB6A36"/>
    <w:rsid w:val="00EC05FF"/>
    <w:rsid w:val="00EC214E"/>
    <w:rsid w:val="00EC4861"/>
    <w:rsid w:val="00EC499D"/>
    <w:rsid w:val="00EC6612"/>
    <w:rsid w:val="00ED00F7"/>
    <w:rsid w:val="00ED138E"/>
    <w:rsid w:val="00ED1E2D"/>
    <w:rsid w:val="00ED3286"/>
    <w:rsid w:val="00ED4F3D"/>
    <w:rsid w:val="00ED56C8"/>
    <w:rsid w:val="00ED5774"/>
    <w:rsid w:val="00ED5827"/>
    <w:rsid w:val="00ED640E"/>
    <w:rsid w:val="00ED7FBD"/>
    <w:rsid w:val="00EE3EFC"/>
    <w:rsid w:val="00EE4A24"/>
    <w:rsid w:val="00EE4FCF"/>
    <w:rsid w:val="00EE53BF"/>
    <w:rsid w:val="00EF05B9"/>
    <w:rsid w:val="00EF39AD"/>
    <w:rsid w:val="00EF3A37"/>
    <w:rsid w:val="00EF490E"/>
    <w:rsid w:val="00EF4E81"/>
    <w:rsid w:val="00F027EB"/>
    <w:rsid w:val="00F02CC3"/>
    <w:rsid w:val="00F03139"/>
    <w:rsid w:val="00F042BA"/>
    <w:rsid w:val="00F05A91"/>
    <w:rsid w:val="00F05D33"/>
    <w:rsid w:val="00F05F7D"/>
    <w:rsid w:val="00F06302"/>
    <w:rsid w:val="00F10318"/>
    <w:rsid w:val="00F10843"/>
    <w:rsid w:val="00F1455E"/>
    <w:rsid w:val="00F165CC"/>
    <w:rsid w:val="00F20839"/>
    <w:rsid w:val="00F2250E"/>
    <w:rsid w:val="00F225F1"/>
    <w:rsid w:val="00F235D6"/>
    <w:rsid w:val="00F23EFA"/>
    <w:rsid w:val="00F24D72"/>
    <w:rsid w:val="00F24F6D"/>
    <w:rsid w:val="00F261B9"/>
    <w:rsid w:val="00F314C2"/>
    <w:rsid w:val="00F35A0C"/>
    <w:rsid w:val="00F35ACF"/>
    <w:rsid w:val="00F4231E"/>
    <w:rsid w:val="00F4314C"/>
    <w:rsid w:val="00F43BB6"/>
    <w:rsid w:val="00F45C21"/>
    <w:rsid w:val="00F46E8F"/>
    <w:rsid w:val="00F47106"/>
    <w:rsid w:val="00F474DE"/>
    <w:rsid w:val="00F54CEC"/>
    <w:rsid w:val="00F54E53"/>
    <w:rsid w:val="00F55152"/>
    <w:rsid w:val="00F56A5C"/>
    <w:rsid w:val="00F63862"/>
    <w:rsid w:val="00F65E06"/>
    <w:rsid w:val="00F671D0"/>
    <w:rsid w:val="00F70248"/>
    <w:rsid w:val="00F738C7"/>
    <w:rsid w:val="00F74732"/>
    <w:rsid w:val="00F769DD"/>
    <w:rsid w:val="00F81685"/>
    <w:rsid w:val="00F818FF"/>
    <w:rsid w:val="00F83C28"/>
    <w:rsid w:val="00F852CD"/>
    <w:rsid w:val="00F855F2"/>
    <w:rsid w:val="00F92186"/>
    <w:rsid w:val="00F93074"/>
    <w:rsid w:val="00F938A5"/>
    <w:rsid w:val="00F95643"/>
    <w:rsid w:val="00F95837"/>
    <w:rsid w:val="00F97992"/>
    <w:rsid w:val="00FA0E86"/>
    <w:rsid w:val="00FA1C82"/>
    <w:rsid w:val="00FA2B67"/>
    <w:rsid w:val="00FA2EBD"/>
    <w:rsid w:val="00FA3F45"/>
    <w:rsid w:val="00FA775C"/>
    <w:rsid w:val="00FA7C85"/>
    <w:rsid w:val="00FA7D58"/>
    <w:rsid w:val="00FB0B3D"/>
    <w:rsid w:val="00FB0BBE"/>
    <w:rsid w:val="00FB0EA4"/>
    <w:rsid w:val="00FB0F5A"/>
    <w:rsid w:val="00FB3244"/>
    <w:rsid w:val="00FB4E9D"/>
    <w:rsid w:val="00FB726B"/>
    <w:rsid w:val="00FC1CD7"/>
    <w:rsid w:val="00FC2BB2"/>
    <w:rsid w:val="00FC555F"/>
    <w:rsid w:val="00FC5C20"/>
    <w:rsid w:val="00FC6EF3"/>
    <w:rsid w:val="00FE17B9"/>
    <w:rsid w:val="00FE3AA3"/>
    <w:rsid w:val="00FE5399"/>
    <w:rsid w:val="00FE5DC7"/>
    <w:rsid w:val="00FF0DA0"/>
    <w:rsid w:val="00FF17DB"/>
    <w:rsid w:val="00FF1F3B"/>
    <w:rsid w:val="00FF5270"/>
    <w:rsid w:val="00FF5584"/>
    <w:rsid w:val="00FF7B88"/>
    <w:rsid w:val="01A95A67"/>
    <w:rsid w:val="09511A59"/>
    <w:rsid w:val="09F54765"/>
    <w:rsid w:val="0C38149C"/>
    <w:rsid w:val="20D40A6C"/>
    <w:rsid w:val="23F15106"/>
    <w:rsid w:val="26AE0482"/>
    <w:rsid w:val="26CA7DB2"/>
    <w:rsid w:val="2AD908DC"/>
    <w:rsid w:val="2E6C29B7"/>
    <w:rsid w:val="33032140"/>
    <w:rsid w:val="3335737C"/>
    <w:rsid w:val="33B20861"/>
    <w:rsid w:val="33EC2233"/>
    <w:rsid w:val="34957054"/>
    <w:rsid w:val="34C865A9"/>
    <w:rsid w:val="3795413E"/>
    <w:rsid w:val="3FA00970"/>
    <w:rsid w:val="42BC7126"/>
    <w:rsid w:val="43983F53"/>
    <w:rsid w:val="4586581D"/>
    <w:rsid w:val="48CB0E7D"/>
    <w:rsid w:val="4CE45033"/>
    <w:rsid w:val="4DC60203"/>
    <w:rsid w:val="4EB124A8"/>
    <w:rsid w:val="4F506B2E"/>
    <w:rsid w:val="4FEE5732"/>
    <w:rsid w:val="531639E1"/>
    <w:rsid w:val="58170E85"/>
    <w:rsid w:val="63E23270"/>
    <w:rsid w:val="69C8489A"/>
    <w:rsid w:val="69FF6F72"/>
    <w:rsid w:val="6B1854C0"/>
    <w:rsid w:val="6F94661F"/>
    <w:rsid w:val="6FDF4B25"/>
    <w:rsid w:val="70EF1158"/>
    <w:rsid w:val="719E6674"/>
    <w:rsid w:val="741D578E"/>
    <w:rsid w:val="74CE1D2E"/>
    <w:rsid w:val="74D20734"/>
    <w:rsid w:val="76D05FFC"/>
    <w:rsid w:val="77C4430A"/>
    <w:rsid w:val="7CCE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link w:val="CharChar2CharChar"/>
    <w:semiHidden/>
    <w:rPr>
      <w:rFonts w:ascii="Verdana" w:eastAsia="仿宋_GB2312" w:hAnsi="Verdana" w:cs="Verdana"/>
      <w:snapToGrid/>
      <w:sz w:val="24"/>
      <w:szCs w:val="24"/>
      <w:lang w:eastAsia="en-US"/>
    </w:rPr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customStyle="1" w:styleId="a6">
    <w:name w:val="紧急程度"/>
    <w:basedOn w:val="a7"/>
    <w:pPr>
      <w:wordWrap w:val="0"/>
      <w:overflowPunct w:val="0"/>
    </w:pPr>
    <w:rPr>
      <w:sz w:val="32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customStyle="1" w:styleId="CharChar2CharChar">
    <w:name w:val=" Char Char2 Char Char"/>
    <w:basedOn w:val="a"/>
    <w:link w:val="a0"/>
    <w:pPr>
      <w:widowControl/>
      <w:autoSpaceDE/>
      <w:autoSpaceDN/>
      <w:snapToGrid/>
      <w:spacing w:after="160" w:line="240" w:lineRule="exact"/>
      <w:ind w:firstLine="0"/>
      <w:jc w:val="left"/>
    </w:pPr>
    <w:rPr>
      <w:rFonts w:ascii="Verdana" w:eastAsia="仿宋_GB2312" w:hAnsi="Verdana" w:cs="Verdana"/>
      <w:snapToGrid/>
      <w:sz w:val="24"/>
      <w:szCs w:val="24"/>
      <w:lang w:eastAsia="en-US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2">
    <w:name w:val="标题2"/>
    <w:basedOn w:val="a"/>
    <w:next w:val="a"/>
    <w:pPr>
      <w:ind w:firstLine="0"/>
      <w:jc w:val="center"/>
    </w:pPr>
    <w:rPr>
      <w:rFonts w:eastAsia="方正楷体_GBK"/>
    </w:rPr>
  </w:style>
  <w:style w:type="paragraph" w:customStyle="1" w:styleId="a7">
    <w:name w:val="密级"/>
    <w:basedOn w:val="a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a">
    <w:name w:val="文头"/>
    <w:basedOn w:val="a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styleId="ab">
    <w:name w:val="annotation text"/>
    <w:basedOn w:val="a"/>
    <w:pPr>
      <w:jc w:val="left"/>
    </w:pPr>
  </w:style>
  <w:style w:type="paragraph" w:styleId="ac">
    <w:name w:val="footer"/>
    <w:basedOn w:val="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customStyle="1" w:styleId="ad">
    <w:name w:val="印数"/>
    <w:basedOn w:val="ae"/>
    <w:pPr>
      <w:spacing w:line="400" w:lineRule="atLeast"/>
      <w:jc w:val="right"/>
    </w:pPr>
  </w:style>
  <w:style w:type="paragraph" w:customStyle="1" w:styleId="af">
    <w:name w:val="线型"/>
    <w:basedOn w:val="af0"/>
    <w:pPr>
      <w:spacing w:line="240" w:lineRule="auto"/>
      <w:ind w:left="0" w:firstLine="0"/>
      <w:jc w:val="center"/>
    </w:pPr>
    <w:rPr>
      <w:sz w:val="21"/>
    </w:rPr>
  </w:style>
  <w:style w:type="paragraph" w:customStyle="1" w:styleId="af1">
    <w:name w:val="附件栏"/>
    <w:basedOn w:val="a"/>
  </w:style>
  <w:style w:type="paragraph" w:customStyle="1" w:styleId="ae">
    <w:name w:val="印发栏"/>
    <w:basedOn w:val="a5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f0">
    <w:name w:val="抄送栏"/>
    <w:basedOn w:val="a"/>
    <w:pPr>
      <w:adjustRightInd w:val="0"/>
      <w:snapToGrid/>
      <w:spacing w:line="454" w:lineRule="atLeast"/>
      <w:ind w:left="1310" w:right="357" w:hanging="953"/>
    </w:pPr>
  </w:style>
  <w:style w:type="paragraph" w:customStyle="1" w:styleId="11">
    <w:name w:val="样式1"/>
    <w:basedOn w:val="a"/>
  </w:style>
  <w:style w:type="paragraph" w:customStyle="1" w:styleId="af2">
    <w:name w:val="主题词"/>
    <w:basedOn w:val="a"/>
    <w:pPr>
      <w:adjustRightInd w:val="0"/>
      <w:snapToGrid/>
      <w:spacing w:line="240" w:lineRule="atLeast"/>
      <w:ind w:firstLine="0"/>
      <w:jc w:val="left"/>
    </w:pPr>
    <w:rPr>
      <w:rFonts w:ascii="宋体" w:eastAsia="宋体"/>
      <w:b/>
    </w:rPr>
  </w:style>
  <w:style w:type="paragraph" w:customStyle="1" w:styleId="af3">
    <w:name w:val="红线"/>
    <w:basedOn w:val="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3">
    <w:name w:val="标题3"/>
    <w:basedOn w:val="a"/>
    <w:next w:val="a"/>
    <w:rPr>
      <w:rFonts w:eastAsia="方正黑体_GBK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0465;&#31185;&#25216;&#21381;&#25991;&#20214;&#27169;&#26495;Word2003\3&#30465;&#31185;&#25216;&#21381;&#19979;&#34892;&#2599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0FEF55-82E7-47C6-8629-D0EC7821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3省科技厅下行文模板</Template>
  <TotalTime>9</TotalTime>
  <Pages>8</Pages>
  <Words>317</Words>
  <Characters>1807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wyk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苏科办通知</dc:title>
  <dc:creator>owner</dc:creator>
  <cp:lastModifiedBy>Administrator</cp:lastModifiedBy>
  <cp:revision>2</cp:revision>
  <cp:lastPrinted>2015-02-15T07:47:00Z</cp:lastPrinted>
  <dcterms:created xsi:type="dcterms:W3CDTF">2015-03-26T07:24:00Z</dcterms:created>
  <dcterms:modified xsi:type="dcterms:W3CDTF">2015-03-26T07:24:00Z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